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97" w:rsidRPr="00343A19" w:rsidRDefault="00856097" w:rsidP="00B5732F">
      <w:pPr>
        <w:jc w:val="right"/>
        <w:rPr>
          <w:sz w:val="20"/>
        </w:rPr>
      </w:pPr>
      <w:bookmarkStart w:id="0" w:name="_GoBack"/>
      <w:bookmarkEnd w:id="0"/>
      <w:r w:rsidRPr="00343A19">
        <w:rPr>
          <w:rFonts w:hint="eastAsia"/>
          <w:sz w:val="20"/>
        </w:rPr>
        <w:t>様式</w:t>
      </w:r>
      <w:r w:rsidR="00B5732F" w:rsidRPr="00343A19">
        <w:rPr>
          <w:rFonts w:hint="eastAsia"/>
          <w:sz w:val="20"/>
        </w:rPr>
        <w:t>2-医療機器</w:t>
      </w:r>
    </w:p>
    <w:p w:rsidR="00856097" w:rsidRDefault="00856097">
      <w:pPr>
        <w:jc w:val="center"/>
        <w:rPr>
          <w:b/>
          <w:sz w:val="28"/>
        </w:rPr>
      </w:pPr>
    </w:p>
    <w:p w:rsidR="00856097" w:rsidRDefault="00B5732F" w:rsidP="007A2027">
      <w:pPr>
        <w:spacing w:after="240"/>
        <w:jc w:val="center"/>
      </w:pPr>
      <w:r w:rsidRPr="00343A19">
        <w:rPr>
          <w:rFonts w:ascii="ＭＳ ゴシック" w:eastAsia="ＭＳ ゴシック" w:hAnsi="ＭＳ ゴシック" w:hint="eastAsia"/>
          <w:spacing w:val="56"/>
          <w:sz w:val="32"/>
          <w:szCs w:val="32"/>
          <w:fitText w:val="7680" w:id="-2050339071"/>
        </w:rPr>
        <w:t>医療機器に関する製造販売後調査契約</w:t>
      </w:r>
      <w:r w:rsidRPr="00343A19">
        <w:rPr>
          <w:rFonts w:ascii="ＭＳ ゴシック" w:eastAsia="ＭＳ ゴシック" w:hAnsi="ＭＳ ゴシック" w:hint="eastAsia"/>
          <w:spacing w:val="8"/>
          <w:sz w:val="32"/>
          <w:szCs w:val="32"/>
          <w:fitText w:val="7680" w:id="-2050339071"/>
        </w:rPr>
        <w:t>書</w:t>
      </w:r>
    </w:p>
    <w:p w:rsidR="00856097" w:rsidRDefault="00856097">
      <w:pPr>
        <w:spacing w:line="400" w:lineRule="exact"/>
        <w:ind w:firstLine="225"/>
        <w:rPr>
          <w:sz w:val="22"/>
        </w:rPr>
      </w:pPr>
      <w:r>
        <w:rPr>
          <w:rFonts w:hint="eastAsia"/>
          <w:sz w:val="22"/>
        </w:rPr>
        <w:t xml:space="preserve">石巻赤十字病院　院長　</w:t>
      </w:r>
      <w:r w:rsidR="00B5732F">
        <w:rPr>
          <w:rFonts w:hint="eastAsia"/>
          <w:sz w:val="22"/>
          <w:szCs w:val="22"/>
        </w:rPr>
        <w:t>石橋　悟</w:t>
      </w:r>
      <w:r w:rsidR="00B5732F">
        <w:rPr>
          <w:rFonts w:hint="eastAsia"/>
          <w:sz w:val="22"/>
        </w:rPr>
        <w:t>（以下「甲」という。）と　調査依頼者</w:t>
      </w:r>
      <w:r>
        <w:rPr>
          <w:rFonts w:hint="eastAsia"/>
          <w:sz w:val="22"/>
        </w:rPr>
        <w:t>（以下「乙」という。）は、次の条項によって製造販売後調査（以下「本調査」という。）の実施に際し、</w:t>
      </w:r>
    </w:p>
    <w:p w:rsidR="00856097" w:rsidRDefault="00856097">
      <w:pPr>
        <w:numPr>
          <w:ilvl w:val="0"/>
          <w:numId w:val="6"/>
        </w:numPr>
        <w:spacing w:line="400" w:lineRule="exact"/>
        <w:rPr>
          <w:sz w:val="22"/>
        </w:rPr>
      </w:pPr>
      <w:r>
        <w:rPr>
          <w:rFonts w:hint="eastAsia"/>
          <w:sz w:val="22"/>
        </w:rPr>
        <w:t>乙は、甲に対し、実施に必要な情報を提供するとともに、調査責任医師の同意を得た調査実施計画書その他本調査に関連する書類を作成・提出し、</w:t>
      </w:r>
    </w:p>
    <w:p w:rsidR="00856097" w:rsidRDefault="00343A19">
      <w:pPr>
        <w:numPr>
          <w:ilvl w:val="0"/>
          <w:numId w:val="6"/>
        </w:numPr>
        <w:spacing w:line="400" w:lineRule="exact"/>
        <w:rPr>
          <w:sz w:val="22"/>
        </w:rPr>
      </w:pPr>
      <w:r>
        <w:rPr>
          <w:rFonts w:hint="eastAsia"/>
          <w:sz w:val="22"/>
        </w:rPr>
        <w:t>甲は、薬事委員会</w:t>
      </w:r>
      <w:r w:rsidR="00856097">
        <w:rPr>
          <w:rFonts w:hint="eastAsia"/>
          <w:sz w:val="22"/>
        </w:rPr>
        <w:t>で、本調査の倫理的・科学的妥当性及び本調査実施の適否につき審議を受け、同委員会の承認を得た後、乙及び調査責任医師にその旨及びこれに基づく</w:t>
      </w:r>
      <w:r>
        <w:rPr>
          <w:rFonts w:hint="eastAsia"/>
          <w:sz w:val="22"/>
        </w:rPr>
        <w:t>甲の指示又は決定を文書で通知</w:t>
      </w:r>
      <w:r w:rsidR="00000FD0">
        <w:rPr>
          <w:rFonts w:hint="eastAsia"/>
          <w:sz w:val="22"/>
        </w:rPr>
        <w:t>した</w:t>
      </w:r>
      <w:r w:rsidR="00856097">
        <w:rPr>
          <w:rFonts w:hint="eastAsia"/>
          <w:sz w:val="22"/>
        </w:rPr>
        <w:t>。</w:t>
      </w:r>
    </w:p>
    <w:p w:rsidR="00856097" w:rsidRDefault="00856097">
      <w:pPr>
        <w:spacing w:line="400" w:lineRule="exact"/>
        <w:rPr>
          <w:sz w:val="22"/>
        </w:rPr>
      </w:pPr>
      <w:r>
        <w:rPr>
          <w:rFonts w:hint="eastAsia"/>
          <w:sz w:val="22"/>
        </w:rPr>
        <w:t>よって、甲と乙とは、本調査の実施に関し、以下の条項のとおり契約を締結する。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本調査の内容及び委託</w:t>
      </w:r>
      <w:r>
        <w:rPr>
          <w:rFonts w:ascii="ＭＳ ゴシック" w:eastAsia="ＭＳ ゴシック" w:hint="eastAsia"/>
          <w:sz w:val="22"/>
        </w:rPr>
        <w:t>）</w:t>
      </w:r>
    </w:p>
    <w:p w:rsidR="00856097" w:rsidRDefault="00856097">
      <w:pPr>
        <w:spacing w:line="400" w:lineRule="exact"/>
        <w:rPr>
          <w:sz w:val="22"/>
        </w:rPr>
      </w:pPr>
      <w:r>
        <w:rPr>
          <w:rFonts w:hint="eastAsia"/>
          <w:b/>
          <w:sz w:val="22"/>
        </w:rPr>
        <w:t>第</w:t>
      </w:r>
      <w:r w:rsidR="00B5732F">
        <w:rPr>
          <w:rFonts w:hint="eastAsia"/>
          <w:b/>
          <w:sz w:val="22"/>
        </w:rPr>
        <w:t>１</w:t>
      </w:r>
      <w:r>
        <w:rPr>
          <w:rFonts w:hint="eastAsia"/>
          <w:b/>
          <w:sz w:val="22"/>
        </w:rPr>
        <w:t>条</w:t>
      </w:r>
      <w:r>
        <w:rPr>
          <w:rFonts w:hint="eastAsia"/>
          <w:sz w:val="22"/>
        </w:rPr>
        <w:t xml:space="preserve">　甲は、乙の委託により次の調査を実施する。</w:t>
      </w:r>
    </w:p>
    <w:p w:rsidR="00B5732F" w:rsidRDefault="00856097" w:rsidP="00B5732F">
      <w:pPr>
        <w:numPr>
          <w:ilvl w:val="0"/>
          <w:numId w:val="9"/>
        </w:numPr>
        <w:spacing w:line="400" w:lineRule="exact"/>
        <w:ind w:hanging="630"/>
        <w:rPr>
          <w:sz w:val="22"/>
        </w:rPr>
      </w:pPr>
      <w:r>
        <w:rPr>
          <w:rFonts w:hint="eastAsia"/>
          <w:sz w:val="22"/>
        </w:rPr>
        <w:t>調査課題名</w:t>
      </w:r>
    </w:p>
    <w:p w:rsidR="00B5732F" w:rsidRDefault="00B5732F" w:rsidP="00B5732F">
      <w:pPr>
        <w:spacing w:line="400" w:lineRule="exact"/>
        <w:ind w:left="630"/>
        <w:rPr>
          <w:sz w:val="22"/>
        </w:rPr>
      </w:pPr>
    </w:p>
    <w:p w:rsidR="00B5732F" w:rsidRDefault="00343A19" w:rsidP="00B5732F">
      <w:pPr>
        <w:numPr>
          <w:ilvl w:val="0"/>
          <w:numId w:val="9"/>
        </w:numPr>
        <w:spacing w:line="400" w:lineRule="exact"/>
        <w:ind w:hanging="630"/>
        <w:rPr>
          <w:sz w:val="22"/>
        </w:rPr>
      </w:pPr>
      <w:r>
        <w:rPr>
          <w:rFonts w:hint="eastAsia"/>
          <w:sz w:val="22"/>
        </w:rPr>
        <w:t>調査の内容（対象・</w:t>
      </w:r>
      <w:r w:rsidRPr="00343A19">
        <w:rPr>
          <w:rFonts w:hint="eastAsia"/>
          <w:sz w:val="22"/>
        </w:rPr>
        <w:t>使用</w:t>
      </w:r>
      <w:r w:rsidR="00856097" w:rsidRPr="00B5732F">
        <w:rPr>
          <w:rFonts w:hint="eastAsia"/>
          <w:sz w:val="22"/>
        </w:rPr>
        <w:t>期間等）</w:t>
      </w:r>
    </w:p>
    <w:p w:rsidR="00B5732F" w:rsidRDefault="00B5732F" w:rsidP="00B5732F">
      <w:pPr>
        <w:spacing w:line="400" w:lineRule="exact"/>
        <w:ind w:left="630"/>
        <w:rPr>
          <w:sz w:val="22"/>
        </w:rPr>
      </w:pPr>
    </w:p>
    <w:p w:rsidR="00B5732F" w:rsidRDefault="00B5732F" w:rsidP="00B5732F">
      <w:pPr>
        <w:spacing w:line="400" w:lineRule="exact"/>
        <w:ind w:left="630"/>
        <w:rPr>
          <w:sz w:val="22"/>
        </w:rPr>
      </w:pPr>
    </w:p>
    <w:p w:rsidR="00B5732F" w:rsidRDefault="00B5732F" w:rsidP="00B5732F">
      <w:pPr>
        <w:spacing w:line="400" w:lineRule="exact"/>
        <w:ind w:left="630"/>
        <w:rPr>
          <w:sz w:val="22"/>
        </w:rPr>
      </w:pPr>
    </w:p>
    <w:p w:rsidR="00B5732F" w:rsidRDefault="00B5732F" w:rsidP="00B5732F">
      <w:pPr>
        <w:spacing w:line="400" w:lineRule="exact"/>
        <w:ind w:left="630"/>
        <w:rPr>
          <w:sz w:val="22"/>
        </w:rPr>
      </w:pPr>
    </w:p>
    <w:p w:rsidR="005150B6" w:rsidRDefault="005150B6" w:rsidP="00B5732F">
      <w:pPr>
        <w:spacing w:line="400" w:lineRule="exact"/>
        <w:ind w:left="630"/>
        <w:rPr>
          <w:sz w:val="22"/>
        </w:rPr>
      </w:pPr>
    </w:p>
    <w:p w:rsidR="005150B6" w:rsidRDefault="005150B6" w:rsidP="00B5732F">
      <w:pPr>
        <w:spacing w:line="400" w:lineRule="exact"/>
        <w:ind w:left="630"/>
        <w:rPr>
          <w:sz w:val="22"/>
        </w:rPr>
      </w:pPr>
    </w:p>
    <w:p w:rsidR="005150B6" w:rsidRDefault="005150B6" w:rsidP="00B5732F">
      <w:pPr>
        <w:spacing w:line="400" w:lineRule="exact"/>
        <w:ind w:left="630"/>
        <w:rPr>
          <w:sz w:val="22"/>
        </w:rPr>
      </w:pPr>
    </w:p>
    <w:p w:rsidR="005150B6" w:rsidRDefault="005150B6" w:rsidP="00B5732F">
      <w:pPr>
        <w:spacing w:line="400" w:lineRule="exact"/>
        <w:ind w:left="630"/>
        <w:rPr>
          <w:sz w:val="22"/>
        </w:rPr>
      </w:pPr>
    </w:p>
    <w:p w:rsidR="00B5732F" w:rsidRDefault="00B5732F" w:rsidP="00B5732F">
      <w:pPr>
        <w:spacing w:line="400" w:lineRule="exact"/>
        <w:ind w:left="630"/>
        <w:rPr>
          <w:sz w:val="22"/>
        </w:rPr>
      </w:pPr>
    </w:p>
    <w:p w:rsidR="00B5732F" w:rsidRDefault="00856097" w:rsidP="00B5732F">
      <w:pPr>
        <w:numPr>
          <w:ilvl w:val="0"/>
          <w:numId w:val="9"/>
        </w:numPr>
        <w:spacing w:line="400" w:lineRule="exact"/>
        <w:ind w:hanging="630"/>
        <w:rPr>
          <w:sz w:val="22"/>
        </w:rPr>
      </w:pPr>
      <w:r w:rsidRPr="00B5732F">
        <w:rPr>
          <w:rFonts w:hint="eastAsia"/>
          <w:sz w:val="22"/>
        </w:rPr>
        <w:t>調査責任医師（所属・職名・氏名）</w:t>
      </w:r>
    </w:p>
    <w:p w:rsidR="00B5732F" w:rsidRDefault="00B5732F" w:rsidP="00343A19">
      <w:pPr>
        <w:spacing w:line="400" w:lineRule="exact"/>
        <w:rPr>
          <w:sz w:val="22"/>
        </w:rPr>
      </w:pPr>
    </w:p>
    <w:p w:rsidR="00856097" w:rsidRPr="00B5732F" w:rsidRDefault="00856097" w:rsidP="00B5732F">
      <w:pPr>
        <w:numPr>
          <w:ilvl w:val="0"/>
          <w:numId w:val="9"/>
        </w:numPr>
        <w:spacing w:line="400" w:lineRule="exact"/>
        <w:ind w:hanging="630"/>
        <w:rPr>
          <w:sz w:val="22"/>
        </w:rPr>
      </w:pPr>
      <w:r w:rsidRPr="00B5732F">
        <w:rPr>
          <w:rFonts w:hint="eastAsia"/>
          <w:sz w:val="22"/>
        </w:rPr>
        <w:t>調査実施期間</w:t>
      </w:r>
    </w:p>
    <w:p w:rsidR="00856097" w:rsidRDefault="00343A19" w:rsidP="00B5732F">
      <w:pPr>
        <w:spacing w:line="400" w:lineRule="exact"/>
        <w:ind w:left="630" w:firstLineChars="100" w:firstLine="220"/>
        <w:rPr>
          <w:sz w:val="22"/>
        </w:rPr>
      </w:pPr>
      <w:r>
        <w:rPr>
          <w:rFonts w:hint="eastAsia"/>
          <w:sz w:val="22"/>
        </w:rPr>
        <w:t xml:space="preserve">契約締結日　</w:t>
      </w:r>
      <w:r w:rsidR="005150B6">
        <w:rPr>
          <w:rFonts w:hint="eastAsia"/>
          <w:sz w:val="22"/>
        </w:rPr>
        <w:t>～</w:t>
      </w:r>
      <w:r w:rsidR="00856097">
        <w:rPr>
          <w:rFonts w:hint="eastAsia"/>
          <w:sz w:val="22"/>
        </w:rPr>
        <w:t xml:space="preserve">　　年　　月　　日</w:t>
      </w:r>
    </w:p>
    <w:p w:rsidR="00856097" w:rsidRDefault="00856097" w:rsidP="00B5732F">
      <w:pPr>
        <w:numPr>
          <w:ilvl w:val="0"/>
          <w:numId w:val="9"/>
        </w:numPr>
        <w:spacing w:line="400" w:lineRule="exact"/>
        <w:ind w:hanging="630"/>
        <w:rPr>
          <w:sz w:val="22"/>
        </w:rPr>
      </w:pPr>
      <w:r>
        <w:rPr>
          <w:rFonts w:hint="eastAsia"/>
          <w:sz w:val="22"/>
        </w:rPr>
        <w:t>調査予定症例数</w:t>
      </w:r>
    </w:p>
    <w:p w:rsidR="00856097" w:rsidRDefault="00B5732F">
      <w:pPr>
        <w:spacing w:line="400" w:lineRule="exact"/>
        <w:rPr>
          <w:sz w:val="22"/>
        </w:rPr>
      </w:pPr>
      <w:r>
        <w:rPr>
          <w:rFonts w:hint="eastAsia"/>
          <w:sz w:val="22"/>
        </w:rPr>
        <w:t xml:space="preserve">　　　　</w:t>
      </w:r>
      <w:r w:rsidR="00856097">
        <w:rPr>
          <w:rFonts w:hint="eastAsia"/>
          <w:sz w:val="22"/>
        </w:rPr>
        <w:t>例</w:t>
      </w:r>
    </w:p>
    <w:p w:rsidR="00856097" w:rsidRDefault="00856097">
      <w:pPr>
        <w:spacing w:line="400" w:lineRule="exact"/>
        <w:rPr>
          <w:sz w:val="22"/>
        </w:rPr>
      </w:pPr>
    </w:p>
    <w:p w:rsidR="00343A19" w:rsidRDefault="00343A19">
      <w:pPr>
        <w:spacing w:line="400" w:lineRule="exact"/>
        <w:rPr>
          <w:sz w:val="22"/>
        </w:rPr>
      </w:pPr>
    </w:p>
    <w:p w:rsidR="00343A19" w:rsidRDefault="00343A19">
      <w:pPr>
        <w:spacing w:line="400" w:lineRule="exact"/>
        <w:rPr>
          <w:sz w:val="22"/>
        </w:rPr>
      </w:pPr>
    </w:p>
    <w:p w:rsidR="00343A19" w:rsidRDefault="00343A19">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lastRenderedPageBreak/>
        <w:t>（</w:t>
      </w:r>
      <w:r w:rsidR="00856097">
        <w:rPr>
          <w:rFonts w:ascii="ＭＳ ゴシック" w:eastAsia="ＭＳ ゴシック" w:hint="eastAsia"/>
          <w:sz w:val="22"/>
        </w:rPr>
        <w:t>調査受託料等の請求及び支払い</w:t>
      </w:r>
      <w:r>
        <w:rPr>
          <w:rFonts w:ascii="ＭＳ ゴシック" w:eastAsia="ＭＳ ゴシック" w:hint="eastAsia"/>
          <w:sz w:val="22"/>
        </w:rPr>
        <w:t>）</w:t>
      </w:r>
    </w:p>
    <w:p w:rsidR="00856097" w:rsidRDefault="00856097">
      <w:pPr>
        <w:spacing w:line="400" w:lineRule="exact"/>
        <w:rPr>
          <w:sz w:val="22"/>
        </w:rPr>
      </w:pPr>
      <w:r>
        <w:rPr>
          <w:rFonts w:hint="eastAsia"/>
          <w:b/>
          <w:sz w:val="22"/>
        </w:rPr>
        <w:t>第</w:t>
      </w:r>
      <w:r w:rsidR="00B5732F">
        <w:rPr>
          <w:rFonts w:hint="eastAsia"/>
          <w:b/>
          <w:sz w:val="22"/>
        </w:rPr>
        <w:t>２</w:t>
      </w:r>
      <w:r>
        <w:rPr>
          <w:rFonts w:hint="eastAsia"/>
          <w:b/>
          <w:sz w:val="22"/>
        </w:rPr>
        <w:t>条</w:t>
      </w:r>
      <w:r>
        <w:rPr>
          <w:rFonts w:hint="eastAsia"/>
          <w:sz w:val="22"/>
        </w:rPr>
        <w:t xml:space="preserve">　乙は甲に次の費用をそれぞれ甲の定める方法にて支払うものとする。</w:t>
      </w:r>
    </w:p>
    <w:p w:rsidR="00856097" w:rsidRDefault="00856097" w:rsidP="008D799D">
      <w:pPr>
        <w:numPr>
          <w:ilvl w:val="0"/>
          <w:numId w:val="11"/>
        </w:numPr>
        <w:spacing w:line="400" w:lineRule="exact"/>
        <w:ind w:hanging="630"/>
        <w:rPr>
          <w:sz w:val="22"/>
        </w:rPr>
      </w:pPr>
      <w:r>
        <w:rPr>
          <w:rFonts w:hint="eastAsia"/>
          <w:sz w:val="22"/>
        </w:rPr>
        <w:t>調査受託料</w:t>
      </w:r>
    </w:p>
    <w:p w:rsidR="00856097" w:rsidRDefault="00856097" w:rsidP="008D799D">
      <w:pPr>
        <w:spacing w:line="400" w:lineRule="exact"/>
        <w:ind w:leftChars="405" w:left="850"/>
        <w:rPr>
          <w:sz w:val="22"/>
        </w:rPr>
      </w:pPr>
      <w:r>
        <w:rPr>
          <w:rFonts w:hint="eastAsia"/>
          <w:sz w:val="22"/>
        </w:rPr>
        <w:t>総額</w:t>
      </w:r>
      <w:r w:rsidR="005150B6">
        <w:rPr>
          <w:rFonts w:hint="eastAsia"/>
          <w:sz w:val="22"/>
        </w:rPr>
        <w:t>（</w:t>
      </w:r>
      <w:r>
        <w:rPr>
          <w:rFonts w:hint="eastAsia"/>
          <w:sz w:val="22"/>
        </w:rPr>
        <w:t>消費税含む</w:t>
      </w:r>
      <w:r w:rsidR="005150B6">
        <w:rPr>
          <w:rFonts w:hint="eastAsia"/>
          <w:sz w:val="22"/>
        </w:rPr>
        <w:t>）</w:t>
      </w:r>
      <w:r>
        <w:rPr>
          <w:rFonts w:hint="eastAsia"/>
          <w:sz w:val="22"/>
        </w:rPr>
        <w:t xml:space="preserve">      　　　　　　　　円</w:t>
      </w:r>
    </w:p>
    <w:p w:rsidR="00856097" w:rsidRDefault="008D799D" w:rsidP="008D799D">
      <w:pPr>
        <w:spacing w:line="400" w:lineRule="exact"/>
        <w:ind w:leftChars="405" w:left="850"/>
        <w:rPr>
          <w:sz w:val="22"/>
        </w:rPr>
      </w:pPr>
      <w:r>
        <w:rPr>
          <w:rFonts w:hint="eastAsia"/>
          <w:sz w:val="22"/>
        </w:rPr>
        <w:t>内</w:t>
      </w:r>
      <w:r w:rsidR="00856097">
        <w:rPr>
          <w:rFonts w:hint="eastAsia"/>
          <w:sz w:val="22"/>
        </w:rPr>
        <w:t>訳</w:t>
      </w:r>
      <w:r>
        <w:rPr>
          <w:rFonts w:hint="eastAsia"/>
          <w:sz w:val="22"/>
        </w:rPr>
        <w:t>１</w:t>
      </w:r>
      <w:r w:rsidR="00856097">
        <w:rPr>
          <w:rFonts w:hint="eastAsia"/>
          <w:sz w:val="22"/>
        </w:rPr>
        <w:t xml:space="preserve">症例　　　　　                </w:t>
      </w:r>
      <w:r>
        <w:rPr>
          <w:rFonts w:hint="eastAsia"/>
          <w:sz w:val="22"/>
        </w:rPr>
        <w:t xml:space="preserve">　　</w:t>
      </w:r>
      <w:r w:rsidR="00856097">
        <w:rPr>
          <w:rFonts w:hint="eastAsia"/>
          <w:sz w:val="22"/>
        </w:rPr>
        <w:t>円</w:t>
      </w:r>
    </w:p>
    <w:p w:rsidR="00856097" w:rsidRDefault="00956CD8" w:rsidP="008D799D">
      <w:pPr>
        <w:spacing w:line="400" w:lineRule="exact"/>
        <w:ind w:leftChars="405" w:left="850"/>
        <w:rPr>
          <w:sz w:val="22"/>
        </w:rPr>
      </w:pPr>
      <w:r>
        <w:rPr>
          <w:rFonts w:hint="eastAsia"/>
          <w:sz w:val="22"/>
        </w:rPr>
        <w:t>乙は、本契約を</w:t>
      </w:r>
      <w:r w:rsidR="007C1D70">
        <w:rPr>
          <w:rFonts w:hint="eastAsia"/>
          <w:sz w:val="22"/>
        </w:rPr>
        <w:t>締結し</w:t>
      </w:r>
      <w:r w:rsidR="00856097">
        <w:rPr>
          <w:rFonts w:hint="eastAsia"/>
          <w:sz w:val="22"/>
        </w:rPr>
        <w:t>、</w:t>
      </w:r>
      <w:r w:rsidR="007C1D70">
        <w:rPr>
          <w:rFonts w:hint="eastAsia"/>
          <w:sz w:val="22"/>
        </w:rPr>
        <w:t>調査終了後に</w:t>
      </w:r>
      <w:r w:rsidR="00856097">
        <w:rPr>
          <w:rFonts w:hint="eastAsia"/>
          <w:sz w:val="22"/>
        </w:rPr>
        <w:t>調査受託料を甲に支払うものとする。</w:t>
      </w:r>
    </w:p>
    <w:p w:rsidR="00856097" w:rsidRDefault="00856097" w:rsidP="008D799D">
      <w:pPr>
        <w:numPr>
          <w:ilvl w:val="0"/>
          <w:numId w:val="11"/>
        </w:numPr>
        <w:spacing w:line="400" w:lineRule="exact"/>
        <w:ind w:left="851" w:hanging="851"/>
        <w:rPr>
          <w:sz w:val="22"/>
        </w:rPr>
      </w:pPr>
      <w:r>
        <w:rPr>
          <w:rFonts w:hint="eastAsia"/>
          <w:sz w:val="22"/>
        </w:rPr>
        <w:t>本調査に関わる診療に要する費用のうち、特定療養費（平成</w:t>
      </w:r>
      <w:r w:rsidR="005150B6">
        <w:rPr>
          <w:rFonts w:hint="eastAsia"/>
          <w:sz w:val="22"/>
        </w:rPr>
        <w:t>８</w:t>
      </w:r>
      <w:r>
        <w:rPr>
          <w:rFonts w:hint="eastAsia"/>
          <w:sz w:val="22"/>
        </w:rPr>
        <w:t>年</w:t>
      </w:r>
      <w:r w:rsidR="005150B6">
        <w:rPr>
          <w:rFonts w:hint="eastAsia"/>
          <w:sz w:val="22"/>
        </w:rPr>
        <w:t>３</w:t>
      </w:r>
      <w:r>
        <w:rPr>
          <w:rFonts w:hint="eastAsia"/>
          <w:sz w:val="22"/>
        </w:rPr>
        <w:t>月</w:t>
      </w:r>
      <w:r w:rsidR="005150B6">
        <w:rPr>
          <w:rFonts w:hint="eastAsia"/>
          <w:sz w:val="22"/>
        </w:rPr>
        <w:t>８</w:t>
      </w:r>
      <w:r>
        <w:rPr>
          <w:rFonts w:hint="eastAsia"/>
          <w:sz w:val="22"/>
        </w:rPr>
        <w:t>日厚生省告示第</w:t>
      </w:r>
      <w:r w:rsidR="005150B6">
        <w:rPr>
          <w:rFonts w:hint="eastAsia"/>
          <w:sz w:val="22"/>
        </w:rPr>
        <w:t>２３</w:t>
      </w:r>
      <w:r w:rsidR="008D799D">
        <w:rPr>
          <w:rFonts w:hint="eastAsia"/>
          <w:sz w:val="22"/>
        </w:rPr>
        <w:t>号：</w:t>
      </w:r>
      <w:r>
        <w:rPr>
          <w:rFonts w:hint="eastAsia"/>
          <w:sz w:val="22"/>
        </w:rPr>
        <w:t>健康保険法第</w:t>
      </w:r>
      <w:r w:rsidR="005150B6">
        <w:rPr>
          <w:rFonts w:hint="eastAsia"/>
          <w:sz w:val="22"/>
        </w:rPr>
        <w:t>４３</w:t>
      </w:r>
      <w:r>
        <w:rPr>
          <w:rFonts w:hint="eastAsia"/>
          <w:sz w:val="22"/>
        </w:rPr>
        <w:t>条第</w:t>
      </w:r>
      <w:r w:rsidR="005150B6">
        <w:rPr>
          <w:rFonts w:hint="eastAsia"/>
          <w:sz w:val="22"/>
        </w:rPr>
        <w:t>２</w:t>
      </w:r>
      <w:r>
        <w:rPr>
          <w:rFonts w:hint="eastAsia"/>
          <w:sz w:val="22"/>
        </w:rPr>
        <w:t>項の</w:t>
      </w:r>
      <w:r w:rsidR="008D799D">
        <w:rPr>
          <w:rFonts w:hint="eastAsia"/>
          <w:sz w:val="22"/>
        </w:rPr>
        <w:t>規定に基づく厚生大臣の定める療養の一部を改正する件）の支給</w:t>
      </w:r>
      <w:r>
        <w:rPr>
          <w:rFonts w:hint="eastAsia"/>
          <w:sz w:val="22"/>
        </w:rPr>
        <w:t>対象とならない費用（以下「支給対象外経費」という。）</w:t>
      </w:r>
    </w:p>
    <w:p w:rsidR="00856097" w:rsidRDefault="00856097" w:rsidP="008D799D">
      <w:pPr>
        <w:spacing w:line="400" w:lineRule="exact"/>
        <w:ind w:leftChars="405" w:left="850"/>
        <w:rPr>
          <w:sz w:val="22"/>
        </w:rPr>
      </w:pPr>
      <w:r>
        <w:rPr>
          <w:rFonts w:hint="eastAsia"/>
          <w:sz w:val="22"/>
        </w:rPr>
        <w:t>原則として診療月の翌月毎に乙に請求するものとする。乙は、甲が発行する請求書に基づき月末までに甲に支払うものとする。</w:t>
      </w:r>
    </w:p>
    <w:p w:rsidR="00343A19" w:rsidRDefault="00343A19" w:rsidP="00F4733D">
      <w:pPr>
        <w:numPr>
          <w:ilvl w:val="0"/>
          <w:numId w:val="12"/>
        </w:numPr>
        <w:spacing w:line="400" w:lineRule="exact"/>
        <w:rPr>
          <w:sz w:val="22"/>
        </w:rPr>
      </w:pPr>
      <w:r>
        <w:rPr>
          <w:rFonts w:hint="eastAsia"/>
          <w:sz w:val="22"/>
        </w:rPr>
        <w:t>調査受託料に係る消費税は、消費税法第２８条第１項及び第２９条並びに地方税法第７２条の８２及び同法第７２条の８３の規定に基づき算出して得た額とする。ただし、本契約期間の中途において消費税率が改正されたときは、その時から消費税額は改正税率によるものとする。</w:t>
      </w:r>
    </w:p>
    <w:p w:rsidR="00F4733D" w:rsidRDefault="00343A19" w:rsidP="00F4733D">
      <w:pPr>
        <w:numPr>
          <w:ilvl w:val="0"/>
          <w:numId w:val="12"/>
        </w:numPr>
        <w:spacing w:line="400" w:lineRule="exact"/>
        <w:rPr>
          <w:sz w:val="22"/>
        </w:rPr>
      </w:pPr>
      <w:r>
        <w:rPr>
          <w:rFonts w:hint="eastAsia"/>
          <w:sz w:val="22"/>
        </w:rPr>
        <w:t>甲は、第１項</w:t>
      </w:r>
      <w:r w:rsidR="00856097">
        <w:rPr>
          <w:rFonts w:hint="eastAsia"/>
          <w:sz w:val="22"/>
        </w:rPr>
        <w:t>第</w:t>
      </w:r>
      <w:r w:rsidR="005150B6">
        <w:rPr>
          <w:rFonts w:hint="eastAsia"/>
          <w:sz w:val="22"/>
        </w:rPr>
        <w:t>２</w:t>
      </w:r>
      <w:r w:rsidR="00856097">
        <w:rPr>
          <w:rFonts w:hint="eastAsia"/>
          <w:sz w:val="22"/>
        </w:rPr>
        <w:t>号に係る</w:t>
      </w:r>
      <w:r w:rsidR="00F4733D">
        <w:rPr>
          <w:rFonts w:hint="eastAsia"/>
          <w:sz w:val="22"/>
        </w:rPr>
        <w:t>請求書には調査対象患者の診療に際して実施した検査、画像診断、投</w:t>
      </w:r>
      <w:r w:rsidR="00856097">
        <w:rPr>
          <w:rFonts w:hint="eastAsia"/>
          <w:sz w:val="22"/>
        </w:rPr>
        <w:t>薬、及び注射の内容を添付するものとする。</w:t>
      </w:r>
    </w:p>
    <w:p w:rsidR="00856097" w:rsidRPr="00F4733D" w:rsidRDefault="00856097" w:rsidP="00F4733D">
      <w:pPr>
        <w:numPr>
          <w:ilvl w:val="0"/>
          <w:numId w:val="12"/>
        </w:numPr>
        <w:spacing w:line="400" w:lineRule="exact"/>
        <w:rPr>
          <w:sz w:val="22"/>
        </w:rPr>
      </w:pPr>
      <w:r w:rsidRPr="00F4733D">
        <w:rPr>
          <w:rFonts w:hint="eastAsia"/>
          <w:sz w:val="22"/>
        </w:rPr>
        <w:t>乙が支払った調査受託料</w:t>
      </w:r>
      <w:r w:rsidR="00F4733D">
        <w:rPr>
          <w:rFonts w:hint="eastAsia"/>
          <w:sz w:val="22"/>
        </w:rPr>
        <w:t>等については、原則としてこれを返還しないものとする。ただし、や</w:t>
      </w:r>
      <w:r w:rsidRPr="00F4733D">
        <w:rPr>
          <w:rFonts w:hint="eastAsia"/>
          <w:sz w:val="22"/>
        </w:rPr>
        <w:t>む得ない理由により、調査</w:t>
      </w:r>
      <w:r w:rsidR="00F4733D">
        <w:rPr>
          <w:rFonts w:hint="eastAsia"/>
          <w:sz w:val="22"/>
        </w:rPr>
        <w:t>業務を中止した場合において、特に必要があると甲が認めたときは、</w:t>
      </w:r>
      <w:r w:rsidR="00000FD0">
        <w:rPr>
          <w:rFonts w:hint="eastAsia"/>
          <w:sz w:val="22"/>
        </w:rPr>
        <w:t>不要となった受託料等の額の範囲内において、その全部または</w:t>
      </w:r>
      <w:r w:rsidRPr="00F4733D">
        <w:rPr>
          <w:rFonts w:hint="eastAsia"/>
          <w:sz w:val="22"/>
        </w:rPr>
        <w:t>一部を返還することができる。</w:t>
      </w:r>
    </w:p>
    <w:p w:rsidR="00856097" w:rsidRPr="00F4733D"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ＧＰＳＰ省令の遵守</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３</w:t>
      </w:r>
      <w:r>
        <w:rPr>
          <w:rFonts w:hint="eastAsia"/>
          <w:b/>
          <w:sz w:val="22"/>
        </w:rPr>
        <w:t>条</w:t>
      </w:r>
      <w:r>
        <w:rPr>
          <w:rFonts w:hint="eastAsia"/>
          <w:sz w:val="22"/>
        </w:rPr>
        <w:t xml:space="preserve">　甲及び乙は、平成</w:t>
      </w:r>
      <w:r w:rsidR="005150B6">
        <w:rPr>
          <w:rFonts w:hint="eastAsia"/>
          <w:sz w:val="22"/>
        </w:rPr>
        <w:t>１７</w:t>
      </w:r>
      <w:r>
        <w:rPr>
          <w:rFonts w:hint="eastAsia"/>
          <w:sz w:val="22"/>
        </w:rPr>
        <w:t>年</w:t>
      </w:r>
      <w:r w:rsidR="005150B6">
        <w:rPr>
          <w:rFonts w:hint="eastAsia"/>
          <w:sz w:val="22"/>
        </w:rPr>
        <w:t>３</w:t>
      </w:r>
      <w:r w:rsidR="006954E1">
        <w:rPr>
          <w:rFonts w:hint="eastAsia"/>
          <w:sz w:val="22"/>
        </w:rPr>
        <w:t>月</w:t>
      </w:r>
      <w:r w:rsidR="005150B6">
        <w:rPr>
          <w:rFonts w:hint="eastAsia"/>
          <w:sz w:val="22"/>
        </w:rPr>
        <w:t>２３</w:t>
      </w:r>
      <w:r w:rsidR="006954E1">
        <w:rPr>
          <w:rFonts w:hint="eastAsia"/>
          <w:sz w:val="22"/>
        </w:rPr>
        <w:t>日付</w:t>
      </w:r>
      <w:r>
        <w:rPr>
          <w:rFonts w:hint="eastAsia"/>
          <w:sz w:val="22"/>
        </w:rPr>
        <w:t>厚生</w:t>
      </w:r>
      <w:r w:rsidR="006954E1">
        <w:rPr>
          <w:rFonts w:hint="eastAsia"/>
          <w:sz w:val="22"/>
        </w:rPr>
        <w:t>労働</w:t>
      </w:r>
      <w:r>
        <w:rPr>
          <w:rFonts w:hint="eastAsia"/>
          <w:sz w:val="22"/>
        </w:rPr>
        <w:t>省令第</w:t>
      </w:r>
      <w:r w:rsidR="005150B6">
        <w:rPr>
          <w:rFonts w:hint="eastAsia"/>
          <w:sz w:val="22"/>
        </w:rPr>
        <w:t>３８</w:t>
      </w:r>
      <w:r w:rsidR="00541ABD">
        <w:rPr>
          <w:rFonts w:hint="eastAsia"/>
          <w:sz w:val="22"/>
        </w:rPr>
        <w:t>号に定められた「医療機器</w:t>
      </w:r>
      <w:r>
        <w:rPr>
          <w:rFonts w:hint="eastAsia"/>
          <w:sz w:val="22"/>
        </w:rPr>
        <w:t>の</w:t>
      </w:r>
      <w:r w:rsidR="006954E1">
        <w:rPr>
          <w:rFonts w:hint="eastAsia"/>
          <w:sz w:val="22"/>
        </w:rPr>
        <w:t>製造販売後の</w:t>
      </w:r>
      <w:r>
        <w:rPr>
          <w:rFonts w:hint="eastAsia"/>
          <w:sz w:val="22"/>
        </w:rPr>
        <w:t>調査</w:t>
      </w:r>
      <w:r w:rsidR="006954E1">
        <w:rPr>
          <w:rFonts w:hint="eastAsia"/>
          <w:sz w:val="22"/>
        </w:rPr>
        <w:t>及び試験</w:t>
      </w:r>
      <w:r>
        <w:rPr>
          <w:rFonts w:hint="eastAsia"/>
          <w:sz w:val="22"/>
        </w:rPr>
        <w:t>の</w:t>
      </w:r>
      <w:r w:rsidR="006954E1">
        <w:rPr>
          <w:rFonts w:hint="eastAsia"/>
          <w:sz w:val="22"/>
        </w:rPr>
        <w:t>実施の基準に</w:t>
      </w:r>
      <w:r>
        <w:rPr>
          <w:rFonts w:hint="eastAsia"/>
          <w:sz w:val="22"/>
        </w:rPr>
        <w:t>関する省令（以下「ＧＰＳＰ省令」という。）」を遵守して本調査を実施するものとする。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通知</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４</w:t>
      </w:r>
      <w:r>
        <w:rPr>
          <w:rFonts w:hint="eastAsia"/>
          <w:b/>
          <w:sz w:val="22"/>
        </w:rPr>
        <w:t>条</w:t>
      </w:r>
      <w:r>
        <w:rPr>
          <w:rFonts w:hint="eastAsia"/>
          <w:sz w:val="22"/>
        </w:rPr>
        <w:t xml:space="preserve">　甲、調査責任医師及び乙は、下記の通知を、適切な時期に適切な方法で行わなければならない。</w:t>
      </w:r>
    </w:p>
    <w:p w:rsidR="00856097" w:rsidRDefault="00856097" w:rsidP="00F4733D">
      <w:pPr>
        <w:numPr>
          <w:ilvl w:val="0"/>
          <w:numId w:val="13"/>
        </w:numPr>
        <w:spacing w:line="400" w:lineRule="exact"/>
        <w:ind w:hanging="630"/>
        <w:rPr>
          <w:sz w:val="22"/>
        </w:rPr>
      </w:pPr>
      <w:r>
        <w:rPr>
          <w:rFonts w:hint="eastAsia"/>
          <w:sz w:val="22"/>
        </w:rPr>
        <w:t>乙は次の情報を調査責任医師と甲に通知する（以下同様）。</w:t>
      </w:r>
    </w:p>
    <w:p w:rsidR="00F4733D" w:rsidRDefault="00856097" w:rsidP="00F4733D">
      <w:pPr>
        <w:numPr>
          <w:ilvl w:val="0"/>
          <w:numId w:val="14"/>
        </w:numPr>
        <w:spacing w:line="400" w:lineRule="exact"/>
        <w:ind w:left="1134" w:hanging="567"/>
        <w:rPr>
          <w:sz w:val="22"/>
        </w:rPr>
      </w:pPr>
      <w:r>
        <w:rPr>
          <w:rFonts w:hint="eastAsia"/>
          <w:sz w:val="22"/>
        </w:rPr>
        <w:t>重篤で予測できない副作用</w:t>
      </w:r>
    </w:p>
    <w:p w:rsidR="00856097" w:rsidRPr="00F4733D" w:rsidRDefault="00343A19" w:rsidP="00F4733D">
      <w:pPr>
        <w:numPr>
          <w:ilvl w:val="0"/>
          <w:numId w:val="14"/>
        </w:numPr>
        <w:spacing w:line="400" w:lineRule="exact"/>
        <w:ind w:left="1134" w:hanging="567"/>
        <w:rPr>
          <w:sz w:val="22"/>
        </w:rPr>
      </w:pPr>
      <w:r>
        <w:rPr>
          <w:rFonts w:hint="eastAsia"/>
          <w:sz w:val="22"/>
        </w:rPr>
        <w:t>医療機器</w:t>
      </w:r>
      <w:r w:rsidR="00856097" w:rsidRPr="00F4733D">
        <w:rPr>
          <w:rFonts w:hint="eastAsia"/>
          <w:sz w:val="22"/>
        </w:rPr>
        <w:t>の有効性、安全性に関する重大な情報</w:t>
      </w:r>
    </w:p>
    <w:p w:rsidR="00856097" w:rsidRDefault="00856097" w:rsidP="00F4733D">
      <w:pPr>
        <w:numPr>
          <w:ilvl w:val="0"/>
          <w:numId w:val="13"/>
        </w:numPr>
        <w:spacing w:line="400" w:lineRule="exact"/>
        <w:ind w:hanging="630"/>
        <w:rPr>
          <w:sz w:val="22"/>
        </w:rPr>
      </w:pPr>
      <w:r>
        <w:rPr>
          <w:rFonts w:hint="eastAsia"/>
          <w:sz w:val="22"/>
        </w:rPr>
        <w:t>乙は、次のことを甲に通知する。</w:t>
      </w:r>
    </w:p>
    <w:p w:rsidR="00F4733D" w:rsidRDefault="00856097" w:rsidP="00F4733D">
      <w:pPr>
        <w:numPr>
          <w:ilvl w:val="0"/>
          <w:numId w:val="15"/>
        </w:numPr>
        <w:spacing w:line="400" w:lineRule="exact"/>
        <w:ind w:left="1134" w:hanging="561"/>
        <w:rPr>
          <w:sz w:val="22"/>
        </w:rPr>
      </w:pPr>
      <w:r>
        <w:rPr>
          <w:rFonts w:hint="eastAsia"/>
          <w:sz w:val="22"/>
        </w:rPr>
        <w:t>調査を中止、中断する際、その旨及び理由</w:t>
      </w:r>
    </w:p>
    <w:p w:rsidR="00856097" w:rsidRPr="00F4733D" w:rsidRDefault="00856097" w:rsidP="00F4733D">
      <w:pPr>
        <w:numPr>
          <w:ilvl w:val="0"/>
          <w:numId w:val="15"/>
        </w:numPr>
        <w:spacing w:line="400" w:lineRule="exact"/>
        <w:ind w:left="1134" w:hanging="561"/>
        <w:rPr>
          <w:sz w:val="22"/>
        </w:rPr>
      </w:pPr>
      <w:r w:rsidRPr="00F4733D">
        <w:rPr>
          <w:rFonts w:hint="eastAsia"/>
          <w:sz w:val="22"/>
        </w:rPr>
        <w:t>本調査により収集され</w:t>
      </w:r>
      <w:r w:rsidR="00F4733D">
        <w:rPr>
          <w:rFonts w:hint="eastAsia"/>
          <w:sz w:val="22"/>
        </w:rPr>
        <w:t>た調査成績に関する資料を使用しないことを決定した際、その旨</w:t>
      </w:r>
      <w:r w:rsidRPr="00F4733D">
        <w:rPr>
          <w:rFonts w:hint="eastAsia"/>
          <w:sz w:val="22"/>
        </w:rPr>
        <w:t>及び理由</w:t>
      </w:r>
    </w:p>
    <w:p w:rsidR="00856097" w:rsidRDefault="00EB19EC" w:rsidP="00F4733D">
      <w:pPr>
        <w:numPr>
          <w:ilvl w:val="0"/>
          <w:numId w:val="13"/>
        </w:numPr>
        <w:spacing w:line="400" w:lineRule="exact"/>
        <w:ind w:hanging="630"/>
        <w:rPr>
          <w:sz w:val="22"/>
        </w:rPr>
      </w:pPr>
      <w:r>
        <w:rPr>
          <w:rFonts w:hint="eastAsia"/>
          <w:sz w:val="22"/>
        </w:rPr>
        <w:t>甲は、次の薬事委員会</w:t>
      </w:r>
      <w:r w:rsidR="00856097">
        <w:rPr>
          <w:rFonts w:hint="eastAsia"/>
          <w:sz w:val="22"/>
        </w:rPr>
        <w:t>の意見を調査責任医師及び乙に通知する。</w:t>
      </w:r>
    </w:p>
    <w:p w:rsidR="00F4733D" w:rsidRDefault="00856097" w:rsidP="00F4733D">
      <w:pPr>
        <w:numPr>
          <w:ilvl w:val="0"/>
          <w:numId w:val="16"/>
        </w:numPr>
        <w:spacing w:line="400" w:lineRule="exact"/>
        <w:ind w:left="1134" w:hanging="561"/>
        <w:rPr>
          <w:sz w:val="22"/>
        </w:rPr>
      </w:pPr>
      <w:r>
        <w:rPr>
          <w:rFonts w:hint="eastAsia"/>
          <w:sz w:val="22"/>
        </w:rPr>
        <w:lastRenderedPageBreak/>
        <w:t>調査実施の妥当性への意見</w:t>
      </w:r>
    </w:p>
    <w:p w:rsidR="00F4733D" w:rsidRDefault="00856097" w:rsidP="00F4733D">
      <w:pPr>
        <w:numPr>
          <w:ilvl w:val="0"/>
          <w:numId w:val="16"/>
        </w:numPr>
        <w:spacing w:line="400" w:lineRule="exact"/>
        <w:ind w:left="1134" w:hanging="561"/>
        <w:rPr>
          <w:sz w:val="22"/>
        </w:rPr>
      </w:pPr>
      <w:r w:rsidRPr="00F4733D">
        <w:rPr>
          <w:rFonts w:hint="eastAsia"/>
          <w:sz w:val="22"/>
        </w:rPr>
        <w:t>調査が長期（</w:t>
      </w:r>
      <w:r w:rsidR="00390FC2">
        <w:rPr>
          <w:rFonts w:hint="eastAsia"/>
          <w:sz w:val="22"/>
        </w:rPr>
        <w:t>１</w:t>
      </w:r>
      <w:r w:rsidRPr="00F4733D">
        <w:rPr>
          <w:rFonts w:hint="eastAsia"/>
          <w:sz w:val="22"/>
        </w:rPr>
        <w:t>年を越える）の場合、調査の継続の妥当性への意見</w:t>
      </w:r>
    </w:p>
    <w:p w:rsidR="00F4733D" w:rsidRDefault="00856097" w:rsidP="00F4733D">
      <w:pPr>
        <w:numPr>
          <w:ilvl w:val="0"/>
          <w:numId w:val="16"/>
        </w:numPr>
        <w:spacing w:line="400" w:lineRule="exact"/>
        <w:ind w:left="1134" w:hanging="561"/>
        <w:rPr>
          <w:sz w:val="22"/>
        </w:rPr>
      </w:pPr>
      <w:r w:rsidRPr="00F4733D">
        <w:rPr>
          <w:rFonts w:hint="eastAsia"/>
          <w:sz w:val="22"/>
        </w:rPr>
        <w:t>重篤な副作用発現の際における調査の継続の妥当性への意見</w:t>
      </w:r>
    </w:p>
    <w:p w:rsidR="00F4733D" w:rsidRDefault="00A41D44" w:rsidP="00F4733D">
      <w:pPr>
        <w:numPr>
          <w:ilvl w:val="0"/>
          <w:numId w:val="16"/>
        </w:numPr>
        <w:spacing w:line="400" w:lineRule="exact"/>
        <w:ind w:left="1134" w:hanging="561"/>
        <w:rPr>
          <w:sz w:val="22"/>
        </w:rPr>
      </w:pPr>
      <w:r>
        <w:rPr>
          <w:rFonts w:hint="eastAsia"/>
          <w:sz w:val="22"/>
        </w:rPr>
        <w:t>その他機器</w:t>
      </w:r>
      <w:r w:rsidR="00856097" w:rsidRPr="00F4733D">
        <w:rPr>
          <w:rFonts w:hint="eastAsia"/>
          <w:sz w:val="22"/>
        </w:rPr>
        <w:t>の有効性・安全性に関する重大な情報への意見</w:t>
      </w:r>
    </w:p>
    <w:p w:rsidR="00856097" w:rsidRPr="00F4733D" w:rsidRDefault="00856097" w:rsidP="00F4733D">
      <w:pPr>
        <w:numPr>
          <w:ilvl w:val="0"/>
          <w:numId w:val="16"/>
        </w:numPr>
        <w:spacing w:line="400" w:lineRule="exact"/>
        <w:ind w:left="1134" w:hanging="561"/>
        <w:rPr>
          <w:sz w:val="22"/>
        </w:rPr>
      </w:pPr>
      <w:r w:rsidRPr="00F4733D">
        <w:rPr>
          <w:rFonts w:hint="eastAsia"/>
          <w:sz w:val="22"/>
        </w:rPr>
        <w:t>その他甲が必要と認めた事への意見</w:t>
      </w:r>
    </w:p>
    <w:p w:rsidR="00856097" w:rsidRDefault="00A41D44" w:rsidP="00F4733D">
      <w:pPr>
        <w:numPr>
          <w:ilvl w:val="0"/>
          <w:numId w:val="13"/>
        </w:numPr>
        <w:spacing w:line="400" w:lineRule="exact"/>
        <w:ind w:hanging="630"/>
        <w:rPr>
          <w:sz w:val="22"/>
        </w:rPr>
      </w:pPr>
      <w:r>
        <w:rPr>
          <w:rFonts w:hint="eastAsia"/>
          <w:sz w:val="22"/>
        </w:rPr>
        <w:t>甲は、調査責任医師からの次の情報を薬事委員会</w:t>
      </w:r>
      <w:r w:rsidR="00856097">
        <w:rPr>
          <w:rFonts w:hint="eastAsia"/>
          <w:sz w:val="22"/>
        </w:rPr>
        <w:t>及び乙に通知する。</w:t>
      </w:r>
    </w:p>
    <w:p w:rsidR="00F4733D" w:rsidRDefault="00856097" w:rsidP="00F4733D">
      <w:pPr>
        <w:numPr>
          <w:ilvl w:val="0"/>
          <w:numId w:val="17"/>
        </w:numPr>
        <w:spacing w:line="400" w:lineRule="exact"/>
        <w:ind w:left="1134" w:hanging="567"/>
        <w:rPr>
          <w:sz w:val="22"/>
        </w:rPr>
      </w:pPr>
      <w:r>
        <w:rPr>
          <w:rFonts w:hint="eastAsia"/>
          <w:sz w:val="22"/>
        </w:rPr>
        <w:t>調査を中止、中断の際、その旨及び理由</w:t>
      </w:r>
    </w:p>
    <w:p w:rsidR="00856097" w:rsidRPr="00F4733D" w:rsidRDefault="00856097" w:rsidP="00F4733D">
      <w:pPr>
        <w:numPr>
          <w:ilvl w:val="0"/>
          <w:numId w:val="17"/>
        </w:numPr>
        <w:spacing w:line="400" w:lineRule="exact"/>
        <w:ind w:left="1134" w:hanging="567"/>
        <w:rPr>
          <w:sz w:val="22"/>
        </w:rPr>
      </w:pPr>
      <w:r w:rsidRPr="00F4733D">
        <w:rPr>
          <w:rFonts w:hint="eastAsia"/>
          <w:sz w:val="22"/>
        </w:rPr>
        <w:t>調査終了の際、その旨及び結果の概要</w:t>
      </w:r>
    </w:p>
    <w:p w:rsidR="00856097" w:rsidRDefault="00856097" w:rsidP="00F4733D">
      <w:pPr>
        <w:numPr>
          <w:ilvl w:val="0"/>
          <w:numId w:val="13"/>
        </w:numPr>
        <w:spacing w:line="400" w:lineRule="exact"/>
        <w:ind w:hanging="630"/>
        <w:rPr>
          <w:sz w:val="22"/>
        </w:rPr>
      </w:pPr>
      <w:r>
        <w:rPr>
          <w:rFonts w:hint="eastAsia"/>
          <w:sz w:val="22"/>
        </w:rPr>
        <w:t>調査責任医師は、重篤な有害事象を甲及び乙に通知する。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調査実施計画書の遵守</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５</w:t>
      </w:r>
      <w:r>
        <w:rPr>
          <w:rFonts w:hint="eastAsia"/>
          <w:b/>
          <w:sz w:val="22"/>
        </w:rPr>
        <w:t>条</w:t>
      </w:r>
      <w:r w:rsidR="00A41D44">
        <w:rPr>
          <w:rFonts w:hint="eastAsia"/>
          <w:sz w:val="22"/>
        </w:rPr>
        <w:t xml:space="preserve">　調査責任医師は、薬事委員会</w:t>
      </w:r>
      <w:r w:rsidR="00F4733D">
        <w:rPr>
          <w:rFonts w:hint="eastAsia"/>
          <w:sz w:val="22"/>
        </w:rPr>
        <w:t>の意見に基づく甲の決定に従って、乙と合意した調査実</w:t>
      </w:r>
      <w:r>
        <w:rPr>
          <w:rFonts w:hint="eastAsia"/>
          <w:sz w:val="22"/>
        </w:rPr>
        <w:t>施計画書を遵守して、慎重且つ適正に本調査を実施するものとする。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hint="eastAsia"/>
          <w:sz w:val="22"/>
        </w:rPr>
        <w:t>（</w:t>
      </w:r>
      <w:r w:rsidR="00856097">
        <w:rPr>
          <w:rFonts w:ascii="ＭＳ ゴシック" w:eastAsia="ＭＳ ゴシック" w:hint="eastAsia"/>
          <w:sz w:val="22"/>
        </w:rPr>
        <w:t>本調査の実施</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６</w:t>
      </w:r>
      <w:r>
        <w:rPr>
          <w:rFonts w:hint="eastAsia"/>
          <w:b/>
          <w:sz w:val="22"/>
        </w:rPr>
        <w:t>条</w:t>
      </w:r>
      <w:r>
        <w:rPr>
          <w:rFonts w:hint="eastAsia"/>
          <w:sz w:val="22"/>
        </w:rPr>
        <w:t xml:space="preserve">　甲及び乙は、本調査の実施にあたり、被験者の人権・福祉を最優先するものとし、被験者の安全、プライバシーに悪影響を及ぼす恐れのあるすべての行為は、これを行わないものとする</w:t>
      </w:r>
      <w:r w:rsidR="006D6260">
        <w:rPr>
          <w:rFonts w:hint="eastAsia"/>
          <w:sz w:val="22"/>
        </w:rPr>
        <w:t>。</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補償</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７</w:t>
      </w:r>
      <w:r>
        <w:rPr>
          <w:rFonts w:hint="eastAsia"/>
          <w:b/>
          <w:sz w:val="22"/>
        </w:rPr>
        <w:t>条</w:t>
      </w:r>
      <w:r>
        <w:rPr>
          <w:rFonts w:hint="eastAsia"/>
          <w:sz w:val="22"/>
        </w:rPr>
        <w:t xml:space="preserve">　本調査に関連して被験者の健康被害が発生し、甲と被験者との間に紛争が生じ又は生じるおそれが発生した場合は、その解決につき乙は甲に協力する。</w:t>
      </w:r>
    </w:p>
    <w:p w:rsidR="00F4733D" w:rsidRDefault="00856097" w:rsidP="00F4733D">
      <w:pPr>
        <w:numPr>
          <w:ilvl w:val="0"/>
          <w:numId w:val="18"/>
        </w:numPr>
        <w:spacing w:line="400" w:lineRule="exact"/>
        <w:rPr>
          <w:sz w:val="22"/>
        </w:rPr>
      </w:pPr>
      <w:r>
        <w:rPr>
          <w:rFonts w:hint="eastAsia"/>
          <w:sz w:val="22"/>
        </w:rPr>
        <w:t>前項にいう健康被害の解決に要した費用については、全額を乙が負担する。ただし、当該健康被害が、甲が本調査をＧＰＳＰ省令等若しくは調査実施計画書から著しく逸脱して実施したことにより生じた場合、又は甲の故意若しくは重大な過失により生じた場合は、負担額につき甲乙協議して定める。なお、甲は裁判上・裁判外を問わず和解する場合には、事前に乙の承諾を得るものとする。</w:t>
      </w:r>
    </w:p>
    <w:p w:rsidR="00F4733D" w:rsidRDefault="00856097" w:rsidP="00F4733D">
      <w:pPr>
        <w:numPr>
          <w:ilvl w:val="0"/>
          <w:numId w:val="18"/>
        </w:numPr>
        <w:spacing w:line="400" w:lineRule="exact"/>
        <w:rPr>
          <w:sz w:val="22"/>
        </w:rPr>
      </w:pPr>
      <w:r w:rsidRPr="00F4733D">
        <w:rPr>
          <w:rFonts w:hint="eastAsia"/>
          <w:sz w:val="22"/>
        </w:rPr>
        <w:t>甲は、天災その他やむを得ない事由により本調査の継続が困難となった場合は、乙と協議を行い、本調査を中止又は調査期間を延長することとするが、これらにより生じる一切の損害につき、その責任は負わないものとする。</w:t>
      </w:r>
    </w:p>
    <w:p w:rsidR="00856097" w:rsidRPr="00F4733D" w:rsidRDefault="00856097" w:rsidP="00F4733D">
      <w:pPr>
        <w:numPr>
          <w:ilvl w:val="0"/>
          <w:numId w:val="18"/>
        </w:numPr>
        <w:spacing w:line="400" w:lineRule="exact"/>
        <w:rPr>
          <w:sz w:val="22"/>
        </w:rPr>
      </w:pPr>
      <w:r w:rsidRPr="00F4733D">
        <w:rPr>
          <w:rFonts w:hint="eastAsia"/>
          <w:sz w:val="22"/>
        </w:rPr>
        <w:t>乙は、あらかじめ、調査に関わる被験者に生じた健康被害の補償のために保険その他の必要な措置を講じておくものとする。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調査票の提出</w:t>
      </w:r>
      <w:r>
        <w:rPr>
          <w:rFonts w:ascii="ＭＳ ゴシック" w:eastAsia="ＭＳ ゴシック" w:hint="eastAsia"/>
          <w:sz w:val="22"/>
        </w:rPr>
        <w:t>）</w:t>
      </w:r>
    </w:p>
    <w:p w:rsidR="00856097" w:rsidRDefault="00856097">
      <w:pPr>
        <w:spacing w:line="400" w:lineRule="exact"/>
        <w:rPr>
          <w:sz w:val="22"/>
        </w:rPr>
      </w:pPr>
      <w:r>
        <w:rPr>
          <w:rFonts w:hint="eastAsia"/>
          <w:b/>
          <w:sz w:val="22"/>
        </w:rPr>
        <w:t>第</w:t>
      </w:r>
      <w:r w:rsidR="00F4733D">
        <w:rPr>
          <w:rFonts w:hint="eastAsia"/>
          <w:b/>
          <w:sz w:val="22"/>
        </w:rPr>
        <w:t>８</w:t>
      </w:r>
      <w:r>
        <w:rPr>
          <w:rFonts w:hint="eastAsia"/>
          <w:b/>
          <w:sz w:val="22"/>
        </w:rPr>
        <w:t>条</w:t>
      </w:r>
      <w:r>
        <w:rPr>
          <w:rFonts w:hint="eastAsia"/>
          <w:sz w:val="22"/>
        </w:rPr>
        <w:t xml:space="preserve">　甲は、本調査を実施した結果につき、調査実施計画書に従って逐次正確に記録し、個々の  被験者の調査終了後、調査票を遅滞なく乙に提出するものとする。</w:t>
      </w:r>
    </w:p>
    <w:p w:rsidR="00856097" w:rsidRDefault="00856097">
      <w:pPr>
        <w:spacing w:line="400" w:lineRule="exact"/>
        <w:rPr>
          <w:rFonts w:ascii="ＭＳ ゴシック" w:eastAsia="ＭＳ ゴシック"/>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lastRenderedPageBreak/>
        <w:t>（</w:t>
      </w:r>
      <w:r w:rsidR="00856097">
        <w:rPr>
          <w:rFonts w:ascii="ＭＳ ゴシック" w:eastAsia="ＭＳ ゴシック" w:hint="eastAsia"/>
          <w:sz w:val="22"/>
        </w:rPr>
        <w:t>調査結果の公表</w:t>
      </w:r>
      <w:r>
        <w:rPr>
          <w:rFonts w:ascii="ＭＳ ゴシック" w:eastAsia="ＭＳ ゴシック" w:hint="eastAsia"/>
          <w:sz w:val="22"/>
        </w:rPr>
        <w:t>）</w:t>
      </w:r>
    </w:p>
    <w:p w:rsidR="00856097" w:rsidRDefault="00856097">
      <w:pPr>
        <w:spacing w:line="400" w:lineRule="exact"/>
        <w:rPr>
          <w:sz w:val="22"/>
        </w:rPr>
      </w:pPr>
      <w:r>
        <w:rPr>
          <w:rFonts w:hint="eastAsia"/>
          <w:b/>
          <w:sz w:val="22"/>
        </w:rPr>
        <w:t>第</w:t>
      </w:r>
      <w:r w:rsidR="00F4733D">
        <w:rPr>
          <w:rFonts w:hint="eastAsia"/>
          <w:b/>
          <w:sz w:val="22"/>
        </w:rPr>
        <w:t>９</w:t>
      </w:r>
      <w:r>
        <w:rPr>
          <w:rFonts w:hint="eastAsia"/>
          <w:b/>
          <w:sz w:val="22"/>
        </w:rPr>
        <w:t>条</w:t>
      </w:r>
      <w:r>
        <w:rPr>
          <w:rFonts w:hint="eastAsia"/>
          <w:sz w:val="22"/>
        </w:rPr>
        <w:t xml:space="preserve">　甲が前条の症例報告書の内容を専門の学会等外部に発表する場合には、事前に乙の文書   　による承諾を得て行うものとする。その際、乙はこれを拒んではならない。</w:t>
      </w:r>
    </w:p>
    <w:p w:rsidR="00F4733D" w:rsidRDefault="00F4733D" w:rsidP="00F4733D">
      <w:pPr>
        <w:spacing w:line="400" w:lineRule="exact"/>
        <w:rPr>
          <w:sz w:val="22"/>
        </w:rPr>
      </w:pPr>
    </w:p>
    <w:p w:rsidR="00856097" w:rsidRDefault="00F4733D" w:rsidP="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機密保持義務</w:t>
      </w:r>
      <w:r>
        <w:rPr>
          <w:rFonts w:ascii="ＭＳ ゴシック" w:eastAsia="ＭＳ ゴシック" w:hint="eastAsia"/>
          <w:sz w:val="22"/>
        </w:rPr>
        <w:t>）</w:t>
      </w:r>
    </w:p>
    <w:p w:rsidR="00856097" w:rsidRDefault="00856097" w:rsidP="00F4733D">
      <w:pPr>
        <w:spacing w:line="400" w:lineRule="exact"/>
        <w:ind w:left="285" w:hangingChars="129" w:hanging="285"/>
        <w:rPr>
          <w:rFonts w:ascii="ＭＳ ゴシック" w:eastAsia="ＭＳ ゴシック"/>
          <w:sz w:val="22"/>
        </w:rPr>
      </w:pPr>
      <w:r>
        <w:rPr>
          <w:rFonts w:hint="eastAsia"/>
          <w:b/>
          <w:sz w:val="22"/>
        </w:rPr>
        <w:t>第</w:t>
      </w:r>
      <w:r w:rsidR="00F4733D">
        <w:rPr>
          <w:rFonts w:hint="eastAsia"/>
          <w:b/>
          <w:sz w:val="22"/>
        </w:rPr>
        <w:t>１０</w:t>
      </w:r>
      <w:r>
        <w:rPr>
          <w:rFonts w:hint="eastAsia"/>
          <w:b/>
          <w:sz w:val="22"/>
        </w:rPr>
        <w:t>条</w:t>
      </w:r>
      <w:r>
        <w:rPr>
          <w:rFonts w:hint="eastAsia"/>
          <w:sz w:val="22"/>
        </w:rPr>
        <w:t xml:space="preserve">　甲は、本調査に関し乙から提供された資料その他の情報及び本調査の結果得られた情報については、乙の事前の文書による承諾なしに第三者に漏洩しないものとする。</w:t>
      </w:r>
      <w:r>
        <w:rPr>
          <w:rFonts w:ascii="ＭＳ ゴシック" w:eastAsia="ＭＳ ゴシック" w:hint="eastAsia"/>
          <w:sz w:val="22"/>
        </w:rPr>
        <w:t xml:space="preserve">　</w:t>
      </w:r>
    </w:p>
    <w:p w:rsidR="00856097" w:rsidRDefault="00856097" w:rsidP="00F4733D">
      <w:pPr>
        <w:numPr>
          <w:ilvl w:val="0"/>
          <w:numId w:val="19"/>
        </w:numPr>
        <w:spacing w:line="400" w:lineRule="exact"/>
        <w:rPr>
          <w:sz w:val="22"/>
        </w:rPr>
      </w:pPr>
      <w:r>
        <w:rPr>
          <w:rFonts w:hint="eastAsia"/>
          <w:sz w:val="22"/>
        </w:rPr>
        <w:t>甲及び乙は、被験者にかかる秘密を保全しなければならない。</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乙の外部発表</w:t>
      </w:r>
      <w:r>
        <w:rPr>
          <w:rFonts w:ascii="ＭＳ ゴシック" w:eastAsia="ＭＳ ゴシック" w:hint="eastAsia"/>
          <w:sz w:val="22"/>
        </w:rPr>
        <w:t>）</w:t>
      </w:r>
    </w:p>
    <w:p w:rsidR="00856097" w:rsidRDefault="00856097" w:rsidP="00F4733D">
      <w:pPr>
        <w:spacing w:line="400" w:lineRule="exact"/>
        <w:ind w:left="285" w:hangingChars="129" w:hanging="285"/>
        <w:rPr>
          <w:sz w:val="22"/>
        </w:rPr>
      </w:pPr>
      <w:r>
        <w:rPr>
          <w:rFonts w:hint="eastAsia"/>
          <w:b/>
          <w:sz w:val="22"/>
        </w:rPr>
        <w:t>第</w:t>
      </w:r>
      <w:r w:rsidR="00F4733D">
        <w:rPr>
          <w:rFonts w:hint="eastAsia"/>
          <w:b/>
          <w:sz w:val="22"/>
        </w:rPr>
        <w:t>１１</w:t>
      </w:r>
      <w:r>
        <w:rPr>
          <w:rFonts w:hint="eastAsia"/>
          <w:b/>
          <w:sz w:val="22"/>
        </w:rPr>
        <w:t>条</w:t>
      </w:r>
      <w:r>
        <w:rPr>
          <w:rFonts w:hint="eastAsia"/>
          <w:sz w:val="22"/>
        </w:rPr>
        <w:t xml:space="preserve">　乙が本調査報告の</w:t>
      </w:r>
      <w:r w:rsidR="00F4733D">
        <w:rPr>
          <w:rFonts w:hint="eastAsia"/>
          <w:sz w:val="22"/>
        </w:rPr>
        <w:t>内容の一部又は全部につき学術宣伝資料としてこれを利用する等、外</w:t>
      </w:r>
      <w:r>
        <w:rPr>
          <w:rFonts w:hint="eastAsia"/>
          <w:sz w:val="22"/>
        </w:rPr>
        <w:t>部に発表する際には、あらかじめ甲の文書による承諾を得て行うものとする。</w:t>
      </w:r>
    </w:p>
    <w:p w:rsidR="00856097" w:rsidRDefault="00856097">
      <w:pPr>
        <w:spacing w:line="400" w:lineRule="exact"/>
        <w:rPr>
          <w:sz w:val="22"/>
        </w:rPr>
      </w:pPr>
    </w:p>
    <w:p w:rsidR="00856097" w:rsidRDefault="00F4733D">
      <w:pPr>
        <w:spacing w:line="400" w:lineRule="exac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記録等の保存</w:t>
      </w:r>
      <w:r>
        <w:rPr>
          <w:rFonts w:ascii="ＭＳ ゴシック" w:eastAsia="ＭＳ ゴシック" w:hint="eastAsia"/>
          <w:sz w:val="22"/>
        </w:rPr>
        <w:t>）</w:t>
      </w:r>
    </w:p>
    <w:p w:rsidR="00856097" w:rsidRDefault="00856097" w:rsidP="005150B6">
      <w:pPr>
        <w:spacing w:line="400" w:lineRule="exact"/>
        <w:ind w:left="285" w:hangingChars="129" w:hanging="285"/>
        <w:rPr>
          <w:sz w:val="22"/>
        </w:rPr>
      </w:pPr>
      <w:r>
        <w:rPr>
          <w:rFonts w:hint="eastAsia"/>
          <w:b/>
          <w:sz w:val="22"/>
        </w:rPr>
        <w:t>第</w:t>
      </w:r>
      <w:r w:rsidR="00F4733D">
        <w:rPr>
          <w:rFonts w:hint="eastAsia"/>
          <w:b/>
          <w:sz w:val="22"/>
        </w:rPr>
        <w:t>１２</w:t>
      </w:r>
      <w:r>
        <w:rPr>
          <w:rFonts w:hint="eastAsia"/>
          <w:b/>
          <w:sz w:val="22"/>
        </w:rPr>
        <w:t xml:space="preserve">条　</w:t>
      </w:r>
      <w:r>
        <w:rPr>
          <w:rFonts w:hint="eastAsia"/>
          <w:sz w:val="22"/>
        </w:rPr>
        <w:t>甲及び乙はＧＰＳＰ省令等で保存すべきと定められている本調査に関する記録等について、各々保存責任者を定めて適切に保存する。</w:t>
      </w:r>
    </w:p>
    <w:p w:rsidR="00856097" w:rsidRDefault="00856097" w:rsidP="00F4733D">
      <w:pPr>
        <w:numPr>
          <w:ilvl w:val="0"/>
          <w:numId w:val="20"/>
        </w:numPr>
        <w:spacing w:line="400" w:lineRule="exact"/>
        <w:rPr>
          <w:sz w:val="22"/>
        </w:rPr>
      </w:pPr>
      <w:r>
        <w:rPr>
          <w:rFonts w:hint="eastAsia"/>
          <w:sz w:val="22"/>
        </w:rPr>
        <w:t>甲における保存期間は、使用しなくなった日から</w:t>
      </w:r>
      <w:r w:rsidR="006D6260">
        <w:rPr>
          <w:rFonts w:hint="eastAsia"/>
          <w:sz w:val="22"/>
        </w:rPr>
        <w:t>５</w:t>
      </w:r>
      <w:r>
        <w:rPr>
          <w:rFonts w:hint="eastAsia"/>
          <w:sz w:val="22"/>
        </w:rPr>
        <w:t>年間とする。</w:t>
      </w:r>
    </w:p>
    <w:p w:rsidR="00856097" w:rsidRDefault="00856097">
      <w:pPr>
        <w:spacing w:line="400" w:lineRule="exact"/>
        <w:rPr>
          <w:sz w:val="22"/>
        </w:rPr>
      </w:pPr>
    </w:p>
    <w:p w:rsidR="00856097" w:rsidRDefault="005150B6">
      <w:pPr>
        <w:spacing w:line="400" w:lineRule="exact"/>
        <w:rPr>
          <w:rFonts w:ascii="ＭＳ ゴシック" w:eastAsia="ＭＳ ゴシック"/>
          <w:sz w:val="22"/>
        </w:rPr>
      </w:pPr>
      <w:r>
        <w:rPr>
          <w:rFonts w:hint="eastAsia"/>
          <w:sz w:val="22"/>
        </w:rPr>
        <w:t>（</w:t>
      </w:r>
      <w:r w:rsidR="00856097">
        <w:rPr>
          <w:rFonts w:ascii="ＭＳ ゴシック" w:eastAsia="ＭＳ ゴシック" w:hint="eastAsia"/>
          <w:sz w:val="22"/>
        </w:rPr>
        <w:t>契約の解除</w:t>
      </w:r>
      <w:r>
        <w:rPr>
          <w:rFonts w:ascii="ＭＳ ゴシック" w:eastAsia="ＭＳ ゴシック" w:hint="eastAsia"/>
          <w:sz w:val="22"/>
        </w:rPr>
        <w:t>）</w:t>
      </w:r>
    </w:p>
    <w:p w:rsidR="00856097" w:rsidRDefault="00856097" w:rsidP="005150B6">
      <w:pPr>
        <w:spacing w:line="400" w:lineRule="exact"/>
        <w:ind w:left="285" w:hangingChars="129" w:hanging="285"/>
        <w:rPr>
          <w:sz w:val="22"/>
        </w:rPr>
      </w:pPr>
      <w:r>
        <w:rPr>
          <w:rFonts w:hint="eastAsia"/>
          <w:b/>
          <w:sz w:val="22"/>
        </w:rPr>
        <w:t>第</w:t>
      </w:r>
      <w:r w:rsidR="005150B6">
        <w:rPr>
          <w:rFonts w:hint="eastAsia"/>
          <w:b/>
          <w:sz w:val="22"/>
        </w:rPr>
        <w:t>１３</w:t>
      </w:r>
      <w:r>
        <w:rPr>
          <w:rFonts w:hint="eastAsia"/>
          <w:b/>
          <w:sz w:val="22"/>
        </w:rPr>
        <w:t>条</w:t>
      </w:r>
      <w:r>
        <w:rPr>
          <w:rFonts w:hint="eastAsia"/>
          <w:sz w:val="22"/>
        </w:rPr>
        <w:t xml:space="preserve">　乙は、甲がＧＰＳＰ省令、調査実施計画書又は本契約に違反することにより適正な調査に支障を及ぼしたと認める場合（ただし、被験者の緊急の危険を回避するため、その他医療上やむを得ない理由により調査実施計画書から逸脱した場合を除く）には、本契約を解除することができる。</w:t>
      </w:r>
    </w:p>
    <w:p w:rsidR="00856097" w:rsidRDefault="00A41D44" w:rsidP="005150B6">
      <w:pPr>
        <w:numPr>
          <w:ilvl w:val="0"/>
          <w:numId w:val="21"/>
        </w:numPr>
        <w:spacing w:line="400" w:lineRule="exact"/>
        <w:ind w:left="284" w:hanging="284"/>
        <w:rPr>
          <w:sz w:val="22"/>
        </w:rPr>
      </w:pPr>
      <w:r>
        <w:rPr>
          <w:rFonts w:hint="eastAsia"/>
          <w:sz w:val="22"/>
        </w:rPr>
        <w:t>甲は、薬事委員会</w:t>
      </w:r>
      <w:r w:rsidR="00856097">
        <w:rPr>
          <w:rFonts w:hint="eastAsia"/>
          <w:sz w:val="22"/>
        </w:rPr>
        <w:t>が本調査を継続して行うことが適当でない旨の意見を通知してきた場合は、直ちに本契約を解除することができる。</w:t>
      </w:r>
    </w:p>
    <w:p w:rsidR="00856097" w:rsidRDefault="00856097">
      <w:pPr>
        <w:spacing w:line="400" w:lineRule="exact"/>
        <w:rPr>
          <w:sz w:val="22"/>
        </w:rPr>
      </w:pPr>
    </w:p>
    <w:p w:rsidR="00856097" w:rsidRDefault="005150B6">
      <w:pPr>
        <w:spacing w:line="400" w:lineRule="exact"/>
        <w:rPr>
          <w:rFonts w:ascii="ＭＳ ゴシック" w:eastAsia="ＭＳ ゴシック"/>
          <w:sz w:val="22"/>
        </w:rPr>
      </w:pPr>
      <w:r>
        <w:rPr>
          <w:rFonts w:hint="eastAsia"/>
          <w:sz w:val="22"/>
        </w:rPr>
        <w:t>（</w:t>
      </w:r>
      <w:r w:rsidR="00856097">
        <w:rPr>
          <w:rFonts w:ascii="ＭＳ ゴシック" w:eastAsia="ＭＳ ゴシック" w:hint="eastAsia"/>
          <w:sz w:val="22"/>
        </w:rPr>
        <w:t>契約の変更</w:t>
      </w:r>
      <w:r>
        <w:rPr>
          <w:rFonts w:ascii="ＭＳ ゴシック" w:eastAsia="ＭＳ ゴシック" w:hint="eastAsia"/>
          <w:sz w:val="22"/>
        </w:rPr>
        <w:t>）</w:t>
      </w:r>
    </w:p>
    <w:p w:rsidR="00856097" w:rsidRDefault="00856097" w:rsidP="005150B6">
      <w:pPr>
        <w:spacing w:line="400" w:lineRule="exact"/>
        <w:ind w:left="285" w:hangingChars="129" w:hanging="285"/>
        <w:rPr>
          <w:sz w:val="22"/>
        </w:rPr>
      </w:pPr>
      <w:r>
        <w:rPr>
          <w:rFonts w:hint="eastAsia"/>
          <w:b/>
          <w:sz w:val="22"/>
        </w:rPr>
        <w:t>第</w:t>
      </w:r>
      <w:r w:rsidR="005150B6">
        <w:rPr>
          <w:rFonts w:hint="eastAsia"/>
          <w:b/>
          <w:sz w:val="22"/>
        </w:rPr>
        <w:t>１４</w:t>
      </w:r>
      <w:r>
        <w:rPr>
          <w:rFonts w:hint="eastAsia"/>
          <w:b/>
          <w:sz w:val="22"/>
        </w:rPr>
        <w:t>条</w:t>
      </w:r>
      <w:r>
        <w:rPr>
          <w:rFonts w:hint="eastAsia"/>
          <w:sz w:val="22"/>
        </w:rPr>
        <w:t xml:space="preserve">　本契約の内容について変更の必要が生じた場合、甲乙協議のうえ、文書により本契約を変更するものとする。</w:t>
      </w:r>
    </w:p>
    <w:p w:rsidR="005150B6" w:rsidRDefault="005150B6">
      <w:pPr>
        <w:spacing w:line="400" w:lineRule="exact"/>
        <w:rPr>
          <w:sz w:val="22"/>
        </w:rPr>
      </w:pPr>
    </w:p>
    <w:p w:rsidR="00856097" w:rsidRDefault="005150B6">
      <w:pPr>
        <w:spacing w:line="400" w:lineRule="exact"/>
        <w:rPr>
          <w:rFonts w:ascii="ＭＳ ゴシック" w:eastAsia="ＭＳ ゴシック"/>
          <w:sz w:val="22"/>
        </w:rPr>
      </w:pPr>
      <w:r>
        <w:rPr>
          <w:rFonts w:hint="eastAsia"/>
          <w:sz w:val="22"/>
        </w:rPr>
        <w:t>（</w:t>
      </w:r>
      <w:r w:rsidR="00856097">
        <w:rPr>
          <w:rFonts w:ascii="ＭＳ ゴシック" w:eastAsia="ＭＳ ゴシック" w:hint="eastAsia"/>
          <w:sz w:val="22"/>
        </w:rPr>
        <w:t>契約外事項</w:t>
      </w:r>
      <w:r>
        <w:rPr>
          <w:rFonts w:ascii="ＭＳ ゴシック" w:eastAsia="ＭＳ ゴシック" w:hint="eastAsia"/>
          <w:sz w:val="22"/>
        </w:rPr>
        <w:t>）</w:t>
      </w:r>
    </w:p>
    <w:p w:rsidR="00856097" w:rsidRDefault="00856097" w:rsidP="005150B6">
      <w:pPr>
        <w:spacing w:line="400" w:lineRule="exact"/>
        <w:ind w:left="285" w:hangingChars="129" w:hanging="285"/>
        <w:rPr>
          <w:sz w:val="22"/>
        </w:rPr>
      </w:pPr>
      <w:r>
        <w:rPr>
          <w:rFonts w:hint="eastAsia"/>
          <w:b/>
          <w:sz w:val="22"/>
        </w:rPr>
        <w:t>第</w:t>
      </w:r>
      <w:r w:rsidR="005150B6">
        <w:rPr>
          <w:rFonts w:hint="eastAsia"/>
          <w:b/>
          <w:sz w:val="22"/>
        </w:rPr>
        <w:t>１５</w:t>
      </w:r>
      <w:r>
        <w:rPr>
          <w:rFonts w:hint="eastAsia"/>
          <w:b/>
          <w:sz w:val="22"/>
        </w:rPr>
        <w:t>条</w:t>
      </w:r>
      <w:r>
        <w:rPr>
          <w:rFonts w:hint="eastAsia"/>
          <w:sz w:val="22"/>
        </w:rPr>
        <w:t xml:space="preserve">　本契約に定めのな</w:t>
      </w:r>
      <w:r w:rsidR="00000FD0">
        <w:rPr>
          <w:rFonts w:hint="eastAsia"/>
          <w:sz w:val="22"/>
        </w:rPr>
        <w:t>い事項、その他疑義が</w:t>
      </w:r>
      <w:r w:rsidR="005150B6">
        <w:rPr>
          <w:rFonts w:hint="eastAsia"/>
          <w:sz w:val="22"/>
        </w:rPr>
        <w:t>生じた事項については、その都度甲乙誠意をも</w:t>
      </w:r>
      <w:r>
        <w:rPr>
          <w:rFonts w:hint="eastAsia"/>
          <w:sz w:val="22"/>
        </w:rPr>
        <w:t>って協議・決定する。</w:t>
      </w:r>
    </w:p>
    <w:p w:rsidR="00856097" w:rsidRDefault="00856097">
      <w:pPr>
        <w:spacing w:line="400" w:lineRule="exact"/>
        <w:rPr>
          <w:sz w:val="22"/>
        </w:rPr>
      </w:pPr>
    </w:p>
    <w:p w:rsidR="00856097" w:rsidRDefault="00856097">
      <w:pPr>
        <w:spacing w:line="400" w:lineRule="exact"/>
        <w:rPr>
          <w:sz w:val="22"/>
        </w:rPr>
      </w:pPr>
    </w:p>
    <w:p w:rsidR="00DB3729" w:rsidRDefault="00DB3729">
      <w:pPr>
        <w:spacing w:line="400" w:lineRule="exact"/>
        <w:rPr>
          <w:sz w:val="22"/>
        </w:rPr>
      </w:pPr>
    </w:p>
    <w:p w:rsidR="00DB3729" w:rsidRDefault="00DB3729">
      <w:pPr>
        <w:spacing w:line="400" w:lineRule="exact"/>
        <w:rPr>
          <w:sz w:val="22"/>
        </w:rPr>
      </w:pPr>
    </w:p>
    <w:p w:rsidR="00DB3729" w:rsidRDefault="00DB3729">
      <w:pPr>
        <w:spacing w:line="400" w:lineRule="exact"/>
        <w:rPr>
          <w:sz w:val="22"/>
        </w:rPr>
      </w:pPr>
    </w:p>
    <w:p w:rsidR="00856097" w:rsidRDefault="00856097">
      <w:pPr>
        <w:spacing w:line="400" w:lineRule="exact"/>
        <w:rPr>
          <w:sz w:val="22"/>
        </w:rPr>
      </w:pPr>
      <w:r>
        <w:rPr>
          <w:rFonts w:hint="eastAsia"/>
          <w:sz w:val="22"/>
        </w:rPr>
        <w:t>上記契約締結の証とし本書を２通作成し、甲乙記名捺印のうえ各</w:t>
      </w:r>
      <w:r w:rsidR="006D6260">
        <w:rPr>
          <w:rFonts w:hint="eastAsia"/>
          <w:sz w:val="22"/>
        </w:rPr>
        <w:t>１</w:t>
      </w:r>
      <w:r>
        <w:rPr>
          <w:rFonts w:hint="eastAsia"/>
          <w:sz w:val="22"/>
        </w:rPr>
        <w:t>通を保有するものとする。</w:t>
      </w:r>
    </w:p>
    <w:p w:rsidR="00856097" w:rsidRDefault="00856097">
      <w:pPr>
        <w:spacing w:line="400" w:lineRule="exact"/>
        <w:rPr>
          <w:sz w:val="22"/>
        </w:rPr>
      </w:pPr>
    </w:p>
    <w:p w:rsidR="00856097" w:rsidRDefault="00856097" w:rsidP="00DB3729">
      <w:pPr>
        <w:spacing w:after="240" w:line="400" w:lineRule="exact"/>
        <w:ind w:firstLineChars="386" w:firstLine="849"/>
        <w:rPr>
          <w:sz w:val="22"/>
        </w:rPr>
      </w:pPr>
      <w:r>
        <w:rPr>
          <w:rFonts w:hint="eastAsia"/>
          <w:sz w:val="22"/>
        </w:rPr>
        <w:t>年　　月　　日</w:t>
      </w:r>
    </w:p>
    <w:p w:rsidR="00856097" w:rsidRDefault="00856097" w:rsidP="00DB3729">
      <w:pPr>
        <w:spacing w:line="400" w:lineRule="exact"/>
        <w:ind w:rightChars="336" w:right="706"/>
        <w:jc w:val="right"/>
        <w:rPr>
          <w:sz w:val="22"/>
        </w:rPr>
      </w:pPr>
      <w:r>
        <w:rPr>
          <w:rFonts w:hint="eastAsia"/>
          <w:sz w:val="22"/>
        </w:rPr>
        <w:t>甲　住所　　宮城県石巻市蛇田字西道下７１番地</w:t>
      </w:r>
      <w:r>
        <w:rPr>
          <w:sz w:val="22"/>
        </w:rPr>
        <w:t xml:space="preserve"> </w:t>
      </w:r>
    </w:p>
    <w:p w:rsidR="00856097" w:rsidRDefault="00856097" w:rsidP="00DB3729">
      <w:pPr>
        <w:tabs>
          <w:tab w:val="left" w:pos="7088"/>
        </w:tabs>
        <w:spacing w:line="400" w:lineRule="exact"/>
        <w:ind w:rightChars="1349" w:right="2833"/>
        <w:jc w:val="right"/>
        <w:rPr>
          <w:sz w:val="22"/>
        </w:rPr>
      </w:pPr>
      <w:r>
        <w:rPr>
          <w:rFonts w:hint="eastAsia"/>
          <w:sz w:val="22"/>
        </w:rPr>
        <w:t>石巻赤十字病院</w:t>
      </w:r>
    </w:p>
    <w:p w:rsidR="00856097" w:rsidRDefault="00856097" w:rsidP="00DB3729">
      <w:pPr>
        <w:spacing w:line="400" w:lineRule="exact"/>
        <w:jc w:val="right"/>
        <w:rPr>
          <w:sz w:val="22"/>
        </w:rPr>
      </w:pPr>
      <w:r>
        <w:rPr>
          <w:rFonts w:hint="eastAsia"/>
          <w:sz w:val="22"/>
        </w:rPr>
        <w:t xml:space="preserve">院長　　</w:t>
      </w:r>
      <w:r w:rsidR="00DB3729">
        <w:rPr>
          <w:rFonts w:hint="eastAsia"/>
          <w:sz w:val="22"/>
          <w:szCs w:val="22"/>
        </w:rPr>
        <w:t>石橋　悟</w:t>
      </w:r>
      <w:r w:rsidR="00DB3729">
        <w:rPr>
          <w:rFonts w:hint="eastAsia"/>
          <w:sz w:val="22"/>
        </w:rPr>
        <w:t xml:space="preserve">　　　　　　　　　　　</w:t>
      </w:r>
      <w:r>
        <w:rPr>
          <w:rFonts w:hint="eastAsia"/>
          <w:sz w:val="22"/>
        </w:rPr>
        <w:t>印</w:t>
      </w:r>
    </w:p>
    <w:p w:rsidR="00856097" w:rsidRDefault="00856097" w:rsidP="00DB3729">
      <w:pPr>
        <w:spacing w:line="400" w:lineRule="exact"/>
        <w:jc w:val="right"/>
        <w:rPr>
          <w:sz w:val="22"/>
        </w:rPr>
      </w:pPr>
      <w:r>
        <w:rPr>
          <w:rFonts w:hint="eastAsia"/>
          <w:sz w:val="22"/>
        </w:rPr>
        <w:t>乙　住所</w:t>
      </w:r>
      <w:r w:rsidR="00DB3729">
        <w:rPr>
          <w:rFonts w:hint="eastAsia"/>
          <w:sz w:val="22"/>
        </w:rPr>
        <w:t xml:space="preserve">　 　　　　　　　　　　　　　　 　　　　　　</w:t>
      </w:r>
    </w:p>
    <w:p w:rsidR="00856097" w:rsidRDefault="00856097" w:rsidP="00DB3729">
      <w:pPr>
        <w:spacing w:line="400" w:lineRule="exact"/>
        <w:jc w:val="right"/>
        <w:rPr>
          <w:sz w:val="22"/>
        </w:rPr>
      </w:pPr>
      <w:r>
        <w:rPr>
          <w:rFonts w:hint="eastAsia"/>
          <w:sz w:val="22"/>
        </w:rPr>
        <w:t xml:space="preserve">会 社 </w:t>
      </w:r>
      <w:r w:rsidR="00DB3729">
        <w:rPr>
          <w:rFonts w:hint="eastAsia"/>
          <w:sz w:val="22"/>
        </w:rPr>
        <w:t xml:space="preserve">名　　　　　　　　　　　　　　　　</w:t>
      </w:r>
    </w:p>
    <w:p w:rsidR="00856097" w:rsidRDefault="00856097" w:rsidP="00DB3729">
      <w:pPr>
        <w:spacing w:line="400" w:lineRule="exact"/>
        <w:jc w:val="right"/>
        <w:rPr>
          <w:sz w:val="22"/>
        </w:rPr>
      </w:pPr>
      <w:r>
        <w:rPr>
          <w:rFonts w:hint="eastAsia"/>
          <w:sz w:val="22"/>
        </w:rPr>
        <w:t>代表者名　　　　　　　　　　　　　　　印</w:t>
      </w:r>
    </w:p>
    <w:p w:rsidR="00856097" w:rsidRDefault="00856097">
      <w:pPr>
        <w:spacing w:line="400" w:lineRule="exact"/>
        <w:rPr>
          <w:sz w:val="22"/>
        </w:rPr>
      </w:pPr>
    </w:p>
    <w:p w:rsidR="00DB3729" w:rsidRDefault="00DB3729">
      <w:pPr>
        <w:spacing w:line="400" w:lineRule="exact"/>
        <w:rPr>
          <w:sz w:val="22"/>
        </w:rPr>
      </w:pPr>
    </w:p>
    <w:p w:rsidR="00856097" w:rsidRDefault="00856097">
      <w:pPr>
        <w:spacing w:line="400" w:lineRule="exact"/>
        <w:ind w:firstLine="225"/>
        <w:rPr>
          <w:sz w:val="22"/>
        </w:rPr>
      </w:pPr>
      <w:r>
        <w:rPr>
          <w:rFonts w:hint="eastAsia"/>
          <w:sz w:val="22"/>
        </w:rPr>
        <w:t>上記の契約内容を確認するとともに、本調査の実施にあたっては、各条項を遵守いたします。</w:t>
      </w:r>
    </w:p>
    <w:p w:rsidR="00856097" w:rsidRDefault="00856097">
      <w:pPr>
        <w:spacing w:line="400" w:lineRule="exact"/>
        <w:rPr>
          <w:sz w:val="22"/>
        </w:rPr>
      </w:pPr>
    </w:p>
    <w:p w:rsidR="00856097" w:rsidRPr="00DB3729" w:rsidRDefault="00856097" w:rsidP="00DB3729">
      <w:pPr>
        <w:spacing w:line="400" w:lineRule="exact"/>
        <w:ind w:firstLineChars="386" w:firstLine="849"/>
        <w:rPr>
          <w:sz w:val="22"/>
        </w:rPr>
      </w:pPr>
      <w:r>
        <w:rPr>
          <w:rFonts w:hint="eastAsia"/>
          <w:sz w:val="22"/>
        </w:rPr>
        <w:t>年　　月　　日</w:t>
      </w:r>
    </w:p>
    <w:p w:rsidR="00856097" w:rsidRDefault="00DB3729" w:rsidP="00DB3729">
      <w:pPr>
        <w:spacing w:line="400" w:lineRule="exact"/>
        <w:ind w:rightChars="1484" w:right="3116"/>
        <w:jc w:val="right"/>
        <w:rPr>
          <w:sz w:val="22"/>
        </w:rPr>
      </w:pPr>
      <w:r>
        <w:rPr>
          <w:rFonts w:hint="eastAsia"/>
          <w:sz w:val="22"/>
        </w:rPr>
        <w:t>調査責任医師</w:t>
      </w:r>
    </w:p>
    <w:p w:rsidR="00856097" w:rsidRPr="00DB3729" w:rsidRDefault="00856097" w:rsidP="00DB3729">
      <w:pPr>
        <w:spacing w:line="400" w:lineRule="exact"/>
        <w:jc w:val="right"/>
        <w:rPr>
          <w:sz w:val="22"/>
        </w:rPr>
      </w:pPr>
      <w:r>
        <w:rPr>
          <w:rFonts w:hint="eastAsia"/>
          <w:sz w:val="22"/>
        </w:rPr>
        <w:t xml:space="preserve">氏名　　　</w:t>
      </w:r>
      <w:r w:rsidR="00DB3729">
        <w:rPr>
          <w:rFonts w:hint="eastAsia"/>
          <w:sz w:val="22"/>
        </w:rPr>
        <w:t xml:space="preserve">　　</w:t>
      </w:r>
      <w:r>
        <w:rPr>
          <w:rFonts w:hint="eastAsia"/>
          <w:sz w:val="22"/>
        </w:rPr>
        <w:t xml:space="preserve">　　　　　　　　　　　　印</w:t>
      </w:r>
    </w:p>
    <w:sectPr w:rsidR="00856097" w:rsidRPr="00DB3729" w:rsidSect="006D0E32">
      <w:footerReference w:type="even" r:id="rId7"/>
      <w:footerReference w:type="default" r:id="rId8"/>
      <w:pgSz w:w="11906" w:h="16838" w:code="9"/>
      <w:pgMar w:top="1134" w:right="1134" w:bottom="1134" w:left="1134" w:header="731" w:footer="754" w:gutter="0"/>
      <w:pgNumType w:fmt="decimalFullWidth"/>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D7" w:rsidRDefault="00494BD7">
      <w:pPr>
        <w:spacing w:line="240" w:lineRule="auto"/>
      </w:pPr>
      <w:r>
        <w:separator/>
      </w:r>
    </w:p>
  </w:endnote>
  <w:endnote w:type="continuationSeparator" w:id="0">
    <w:p w:rsidR="00494BD7" w:rsidRDefault="00494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29" w:rsidRDefault="0000765B">
    <w:pPr>
      <w:pStyle w:val="a3"/>
      <w:framePr w:wrap="around" w:vAnchor="text" w:hAnchor="margin" w:xAlign="center" w:y="1"/>
      <w:rPr>
        <w:rStyle w:val="a6"/>
      </w:rPr>
    </w:pPr>
    <w:r>
      <w:rPr>
        <w:rStyle w:val="a6"/>
      </w:rPr>
      <w:fldChar w:fldCharType="begin"/>
    </w:r>
    <w:r w:rsidR="00DB3729">
      <w:rPr>
        <w:rStyle w:val="a6"/>
      </w:rPr>
      <w:instrText xml:space="preserve">PAGE  </w:instrText>
    </w:r>
    <w:r>
      <w:rPr>
        <w:rStyle w:val="a6"/>
      </w:rPr>
      <w:fldChar w:fldCharType="separate"/>
    </w:r>
    <w:r w:rsidR="00DB3729">
      <w:rPr>
        <w:rStyle w:val="a6"/>
        <w:rFonts w:hint="eastAsia"/>
        <w:noProof/>
      </w:rPr>
      <w:t>１</w:t>
    </w:r>
    <w:r>
      <w:rPr>
        <w:rStyle w:val="a6"/>
      </w:rPr>
      <w:fldChar w:fldCharType="end"/>
    </w:r>
  </w:p>
  <w:p w:rsidR="00DB3729" w:rsidRDefault="00DB37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29" w:rsidRDefault="00DB3729">
    <w:pPr>
      <w:pStyle w:val="a3"/>
      <w:framePr w:wrap="around" w:vAnchor="text" w:hAnchor="margin" w:xAlign="center" w:y="1"/>
      <w:rPr>
        <w:rStyle w:val="a6"/>
      </w:rPr>
    </w:pPr>
  </w:p>
  <w:p w:rsidR="00DB3729" w:rsidRDefault="00DB37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D7" w:rsidRDefault="00494BD7">
      <w:pPr>
        <w:spacing w:line="240" w:lineRule="auto"/>
      </w:pPr>
      <w:r>
        <w:separator/>
      </w:r>
    </w:p>
  </w:footnote>
  <w:footnote w:type="continuationSeparator" w:id="0">
    <w:p w:rsidR="00494BD7" w:rsidRDefault="00494B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362"/>
    <w:multiLevelType w:val="hybridMultilevel"/>
    <w:tmpl w:val="8312A7F2"/>
    <w:lvl w:ilvl="0" w:tplc="35C2E06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2F1E73"/>
    <w:multiLevelType w:val="singleLevel"/>
    <w:tmpl w:val="BD10B1D2"/>
    <w:lvl w:ilvl="0">
      <w:start w:val="10"/>
      <w:numFmt w:val="decimal"/>
      <w:lvlText w:val="第%1条"/>
      <w:lvlJc w:val="left"/>
      <w:pPr>
        <w:tabs>
          <w:tab w:val="num" w:pos="900"/>
        </w:tabs>
        <w:ind w:left="900" w:hanging="900"/>
      </w:pPr>
      <w:rPr>
        <w:rFonts w:hint="eastAsia"/>
      </w:rPr>
    </w:lvl>
  </w:abstractNum>
  <w:abstractNum w:abstractNumId="2" w15:restartNumberingAfterBreak="0">
    <w:nsid w:val="052D3BD3"/>
    <w:multiLevelType w:val="singleLevel"/>
    <w:tmpl w:val="B04E5666"/>
    <w:lvl w:ilvl="0">
      <w:start w:val="2"/>
      <w:numFmt w:val="decimal"/>
      <w:lvlText w:val="%1"/>
      <w:lvlJc w:val="left"/>
      <w:pPr>
        <w:tabs>
          <w:tab w:val="num" w:pos="360"/>
        </w:tabs>
        <w:ind w:left="360" w:hanging="360"/>
      </w:pPr>
      <w:rPr>
        <w:rFonts w:hint="eastAsia"/>
      </w:rPr>
    </w:lvl>
  </w:abstractNum>
  <w:abstractNum w:abstractNumId="3" w15:restartNumberingAfterBreak="0">
    <w:nsid w:val="0A742A12"/>
    <w:multiLevelType w:val="hybridMultilevel"/>
    <w:tmpl w:val="7408CA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27868"/>
    <w:multiLevelType w:val="singleLevel"/>
    <w:tmpl w:val="13E6DBE0"/>
    <w:lvl w:ilvl="0">
      <w:start w:val="11"/>
      <w:numFmt w:val="decimal"/>
      <w:lvlText w:val="第%1条"/>
      <w:lvlJc w:val="left"/>
      <w:pPr>
        <w:tabs>
          <w:tab w:val="num" w:pos="900"/>
        </w:tabs>
        <w:ind w:left="900" w:hanging="900"/>
      </w:pPr>
      <w:rPr>
        <w:rFonts w:hint="eastAsia"/>
      </w:rPr>
    </w:lvl>
  </w:abstractNum>
  <w:abstractNum w:abstractNumId="5" w15:restartNumberingAfterBreak="0">
    <w:nsid w:val="102B05EA"/>
    <w:multiLevelType w:val="hybridMultilevel"/>
    <w:tmpl w:val="766A44F6"/>
    <w:lvl w:ilvl="0" w:tplc="35C2E06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91EDE"/>
    <w:multiLevelType w:val="hybridMultilevel"/>
    <w:tmpl w:val="8428974E"/>
    <w:lvl w:ilvl="0" w:tplc="8A58C84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DF4BA1"/>
    <w:multiLevelType w:val="singleLevel"/>
    <w:tmpl w:val="4FA86EF8"/>
    <w:lvl w:ilvl="0">
      <w:start w:val="2"/>
      <w:numFmt w:val="decimal"/>
      <w:lvlText w:val="%1"/>
      <w:lvlJc w:val="left"/>
      <w:pPr>
        <w:tabs>
          <w:tab w:val="num" w:pos="450"/>
        </w:tabs>
        <w:ind w:left="450" w:hanging="450"/>
      </w:pPr>
      <w:rPr>
        <w:rFonts w:hint="eastAsia"/>
      </w:rPr>
    </w:lvl>
  </w:abstractNum>
  <w:abstractNum w:abstractNumId="8" w15:restartNumberingAfterBreak="0">
    <w:nsid w:val="1ED34901"/>
    <w:multiLevelType w:val="hybridMultilevel"/>
    <w:tmpl w:val="646A9E36"/>
    <w:lvl w:ilvl="0" w:tplc="35C2E06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3B2325"/>
    <w:multiLevelType w:val="singleLevel"/>
    <w:tmpl w:val="F1BA169C"/>
    <w:lvl w:ilvl="0">
      <w:start w:val="3"/>
      <w:numFmt w:val="decimal"/>
      <w:lvlText w:val="%1)"/>
      <w:lvlJc w:val="left"/>
      <w:pPr>
        <w:tabs>
          <w:tab w:val="num" w:pos="675"/>
        </w:tabs>
        <w:ind w:left="675" w:hanging="450"/>
      </w:pPr>
      <w:rPr>
        <w:rFonts w:hint="eastAsia"/>
      </w:rPr>
    </w:lvl>
  </w:abstractNum>
  <w:abstractNum w:abstractNumId="10" w15:restartNumberingAfterBreak="0">
    <w:nsid w:val="2AA53D65"/>
    <w:multiLevelType w:val="singleLevel"/>
    <w:tmpl w:val="35C2E06E"/>
    <w:lvl w:ilvl="0">
      <w:start w:val="1"/>
      <w:numFmt w:val="decimalFullWidth"/>
      <w:lvlText w:val="（%1）"/>
      <w:lvlJc w:val="left"/>
      <w:pPr>
        <w:tabs>
          <w:tab w:val="num" w:pos="675"/>
        </w:tabs>
        <w:ind w:left="675" w:hanging="675"/>
      </w:pPr>
      <w:rPr>
        <w:rFonts w:hint="eastAsia"/>
      </w:rPr>
    </w:lvl>
  </w:abstractNum>
  <w:abstractNum w:abstractNumId="11" w15:restartNumberingAfterBreak="0">
    <w:nsid w:val="3C787C9E"/>
    <w:multiLevelType w:val="hybridMultilevel"/>
    <w:tmpl w:val="16A4EE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616216"/>
    <w:multiLevelType w:val="hybridMultilevel"/>
    <w:tmpl w:val="6FB850DE"/>
    <w:lvl w:ilvl="0" w:tplc="35C2E0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E00E8"/>
    <w:multiLevelType w:val="hybridMultilevel"/>
    <w:tmpl w:val="0526F9A6"/>
    <w:lvl w:ilvl="0" w:tplc="8A58C84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80973"/>
    <w:multiLevelType w:val="hybridMultilevel"/>
    <w:tmpl w:val="840A0B6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7328EF"/>
    <w:multiLevelType w:val="singleLevel"/>
    <w:tmpl w:val="10F85346"/>
    <w:lvl w:ilvl="0">
      <w:start w:val="1"/>
      <w:numFmt w:val="decimal"/>
      <w:lvlText w:val="(%1)"/>
      <w:lvlJc w:val="left"/>
      <w:pPr>
        <w:tabs>
          <w:tab w:val="num" w:pos="780"/>
        </w:tabs>
        <w:ind w:left="780" w:hanging="555"/>
      </w:pPr>
      <w:rPr>
        <w:rFonts w:hint="eastAsia"/>
      </w:rPr>
    </w:lvl>
  </w:abstractNum>
  <w:abstractNum w:abstractNumId="16" w15:restartNumberingAfterBreak="0">
    <w:nsid w:val="6E015B7C"/>
    <w:multiLevelType w:val="singleLevel"/>
    <w:tmpl w:val="FB1C2DD0"/>
    <w:lvl w:ilvl="0">
      <w:start w:val="3"/>
      <w:numFmt w:val="decimal"/>
      <w:lvlText w:val="%1"/>
      <w:lvlJc w:val="left"/>
      <w:pPr>
        <w:tabs>
          <w:tab w:val="num" w:pos="360"/>
        </w:tabs>
        <w:ind w:left="360" w:hanging="360"/>
      </w:pPr>
      <w:rPr>
        <w:rFonts w:hint="eastAsia"/>
      </w:rPr>
    </w:lvl>
  </w:abstractNum>
  <w:abstractNum w:abstractNumId="17" w15:restartNumberingAfterBreak="0">
    <w:nsid w:val="733D30A2"/>
    <w:multiLevelType w:val="hybridMultilevel"/>
    <w:tmpl w:val="191A6458"/>
    <w:lvl w:ilvl="0" w:tplc="8A58C84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3134CA"/>
    <w:multiLevelType w:val="hybridMultilevel"/>
    <w:tmpl w:val="E6223810"/>
    <w:lvl w:ilvl="0" w:tplc="8A58C84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BA230D"/>
    <w:multiLevelType w:val="hybridMultilevel"/>
    <w:tmpl w:val="8428974E"/>
    <w:lvl w:ilvl="0" w:tplc="8A58C84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CB0991"/>
    <w:multiLevelType w:val="hybridMultilevel"/>
    <w:tmpl w:val="4A4A6572"/>
    <w:lvl w:ilvl="0" w:tplc="04090017">
      <w:start w:val="1"/>
      <w:numFmt w:val="aiueoFullWidth"/>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4"/>
  </w:num>
  <w:num w:numId="2">
    <w:abstractNumId w:val="15"/>
  </w:num>
  <w:num w:numId="3">
    <w:abstractNumId w:val="1"/>
  </w:num>
  <w:num w:numId="4">
    <w:abstractNumId w:val="9"/>
  </w:num>
  <w:num w:numId="5">
    <w:abstractNumId w:val="2"/>
  </w:num>
  <w:num w:numId="6">
    <w:abstractNumId w:val="10"/>
  </w:num>
  <w:num w:numId="7">
    <w:abstractNumId w:val="16"/>
  </w:num>
  <w:num w:numId="8">
    <w:abstractNumId w:val="7"/>
  </w:num>
  <w:num w:numId="9">
    <w:abstractNumId w:val="8"/>
  </w:num>
  <w:num w:numId="10">
    <w:abstractNumId w:val="12"/>
  </w:num>
  <w:num w:numId="11">
    <w:abstractNumId w:val="5"/>
  </w:num>
  <w:num w:numId="12">
    <w:abstractNumId w:val="13"/>
  </w:num>
  <w:num w:numId="13">
    <w:abstractNumId w:val="0"/>
  </w:num>
  <w:num w:numId="14">
    <w:abstractNumId w:val="20"/>
  </w:num>
  <w:num w:numId="15">
    <w:abstractNumId w:val="14"/>
  </w:num>
  <w:num w:numId="16">
    <w:abstractNumId w:val="3"/>
  </w:num>
  <w:num w:numId="17">
    <w:abstractNumId w:val="11"/>
  </w:num>
  <w:num w:numId="18">
    <w:abstractNumId w:val="18"/>
  </w:num>
  <w:num w:numId="19">
    <w:abstractNumId w:val="17"/>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59"/>
    <w:rsid w:val="00000FD0"/>
    <w:rsid w:val="0000765B"/>
    <w:rsid w:val="00133680"/>
    <w:rsid w:val="0014284C"/>
    <w:rsid w:val="00164474"/>
    <w:rsid w:val="001E2529"/>
    <w:rsid w:val="00343A19"/>
    <w:rsid w:val="0035550B"/>
    <w:rsid w:val="00390FC2"/>
    <w:rsid w:val="003B485C"/>
    <w:rsid w:val="00494BD7"/>
    <w:rsid w:val="005150B6"/>
    <w:rsid w:val="00541ABD"/>
    <w:rsid w:val="00544B29"/>
    <w:rsid w:val="00687E84"/>
    <w:rsid w:val="006954E1"/>
    <w:rsid w:val="006D0E32"/>
    <w:rsid w:val="006D6260"/>
    <w:rsid w:val="00704FF7"/>
    <w:rsid w:val="0079318A"/>
    <w:rsid w:val="007A2027"/>
    <w:rsid w:val="007C1D70"/>
    <w:rsid w:val="007F0B3F"/>
    <w:rsid w:val="00800D59"/>
    <w:rsid w:val="00826CD0"/>
    <w:rsid w:val="00856097"/>
    <w:rsid w:val="008D799D"/>
    <w:rsid w:val="008F7583"/>
    <w:rsid w:val="00956CD8"/>
    <w:rsid w:val="00A41D44"/>
    <w:rsid w:val="00A757DA"/>
    <w:rsid w:val="00A81E8E"/>
    <w:rsid w:val="00AC2DFF"/>
    <w:rsid w:val="00AD09BE"/>
    <w:rsid w:val="00B03A71"/>
    <w:rsid w:val="00B5732F"/>
    <w:rsid w:val="00BB14F2"/>
    <w:rsid w:val="00BE1294"/>
    <w:rsid w:val="00BE2210"/>
    <w:rsid w:val="00C074A0"/>
    <w:rsid w:val="00CF15E4"/>
    <w:rsid w:val="00DB3729"/>
    <w:rsid w:val="00E6581A"/>
    <w:rsid w:val="00EB19EC"/>
    <w:rsid w:val="00F4733D"/>
    <w:rsid w:val="00FE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C534B9-8ED5-410D-B518-1F895B70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32"/>
    <w:pPr>
      <w:widowControl w:val="0"/>
      <w:wordWrap w:val="0"/>
      <w:autoSpaceDE w:val="0"/>
      <w:autoSpaceDN w:val="0"/>
      <w:adjustRightInd w:val="0"/>
      <w:spacing w:line="30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D0E32"/>
    <w:pPr>
      <w:tabs>
        <w:tab w:val="center" w:pos="4820"/>
        <w:tab w:val="right" w:pos="9640"/>
      </w:tabs>
      <w:spacing w:line="360" w:lineRule="atLeast"/>
    </w:pPr>
  </w:style>
  <w:style w:type="paragraph" w:styleId="a4">
    <w:name w:val="header"/>
    <w:basedOn w:val="a"/>
    <w:semiHidden/>
    <w:rsid w:val="006D0E32"/>
    <w:pPr>
      <w:tabs>
        <w:tab w:val="center" w:pos="4820"/>
        <w:tab w:val="right" w:pos="9640"/>
      </w:tabs>
      <w:spacing w:line="360" w:lineRule="atLeast"/>
    </w:pPr>
  </w:style>
  <w:style w:type="paragraph" w:styleId="a5">
    <w:name w:val="Body Text"/>
    <w:basedOn w:val="a"/>
    <w:semiHidden/>
    <w:rsid w:val="006D0E32"/>
    <w:rPr>
      <w:sz w:val="24"/>
    </w:rPr>
  </w:style>
  <w:style w:type="character" w:styleId="a6">
    <w:name w:val="page number"/>
    <w:basedOn w:val="a0"/>
    <w:semiHidden/>
    <w:rsid w:val="006D0E32"/>
  </w:style>
  <w:style w:type="character" w:styleId="a7">
    <w:name w:val="annotation reference"/>
    <w:basedOn w:val="a0"/>
    <w:uiPriority w:val="99"/>
    <w:semiHidden/>
    <w:unhideWhenUsed/>
    <w:rsid w:val="00343A19"/>
    <w:rPr>
      <w:sz w:val="18"/>
      <w:szCs w:val="18"/>
    </w:rPr>
  </w:style>
  <w:style w:type="paragraph" w:styleId="a8">
    <w:name w:val="annotation text"/>
    <w:basedOn w:val="a"/>
    <w:link w:val="a9"/>
    <w:uiPriority w:val="99"/>
    <w:semiHidden/>
    <w:unhideWhenUsed/>
    <w:rsid w:val="00343A19"/>
    <w:pPr>
      <w:jc w:val="left"/>
    </w:pPr>
  </w:style>
  <w:style w:type="character" w:customStyle="1" w:styleId="a9">
    <w:name w:val="コメント文字列 (文字)"/>
    <w:basedOn w:val="a0"/>
    <w:link w:val="a8"/>
    <w:uiPriority w:val="99"/>
    <w:semiHidden/>
    <w:rsid w:val="00343A19"/>
    <w:rPr>
      <w:rFonts w:ascii="ＭＳ 明朝" w:hAnsi="Times New Roman"/>
      <w:sz w:val="21"/>
    </w:rPr>
  </w:style>
  <w:style w:type="paragraph" w:styleId="aa">
    <w:name w:val="annotation subject"/>
    <w:basedOn w:val="a8"/>
    <w:next w:val="a8"/>
    <w:link w:val="ab"/>
    <w:uiPriority w:val="99"/>
    <w:semiHidden/>
    <w:unhideWhenUsed/>
    <w:rsid w:val="00343A19"/>
    <w:rPr>
      <w:b/>
      <w:bCs/>
    </w:rPr>
  </w:style>
  <w:style w:type="character" w:customStyle="1" w:styleId="ab">
    <w:name w:val="コメント内容 (文字)"/>
    <w:basedOn w:val="a9"/>
    <w:link w:val="aa"/>
    <w:uiPriority w:val="99"/>
    <w:semiHidden/>
    <w:rsid w:val="00343A19"/>
    <w:rPr>
      <w:rFonts w:ascii="ＭＳ 明朝" w:hAnsi="Times New Roman"/>
      <w:b/>
      <w:bCs/>
      <w:sz w:val="21"/>
    </w:rPr>
  </w:style>
  <w:style w:type="paragraph" w:styleId="ac">
    <w:name w:val="Balloon Text"/>
    <w:basedOn w:val="a"/>
    <w:link w:val="ad"/>
    <w:uiPriority w:val="99"/>
    <w:semiHidden/>
    <w:unhideWhenUsed/>
    <w:rsid w:val="00343A19"/>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3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治験取扱規程</vt:lpstr>
      <vt:lpstr>治験取扱規程</vt:lpstr>
    </vt:vector>
  </TitlesOfParts>
  <Company>日赤</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治験取扱規程</dc:title>
  <dc:creator>HOMES</dc:creator>
  <cp:lastModifiedBy>今村正敏</cp:lastModifiedBy>
  <cp:revision>2</cp:revision>
  <cp:lastPrinted>2022-06-10T01:33:00Z</cp:lastPrinted>
  <dcterms:created xsi:type="dcterms:W3CDTF">2022-06-23T06:24:00Z</dcterms:created>
  <dcterms:modified xsi:type="dcterms:W3CDTF">2022-06-23T06:24:00Z</dcterms:modified>
</cp:coreProperties>
</file>