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line="276" w:lineRule="auto"/>
        <w:jc w:val="left"/>
        <w:rPr>
          <w:rFonts w:hint="eastAsia"/>
          <w:color w:val="FF0000"/>
        </w:rPr>
      </w:pPr>
      <w:bookmarkStart w:id="0" w:name="_GoBack"/>
      <w:bookmarkEnd w:id="0"/>
      <w:r>
        <w:rPr>
          <w:rFonts w:hint="eastAsia"/>
        </w:rPr>
        <w:t>第２号様式の２</w:t>
      </w:r>
    </w:p>
    <w:p>
      <w:pPr>
        <w:pStyle w:val="0"/>
        <w:spacing w:line="276" w:lineRule="auto"/>
        <w:jc w:val="center"/>
        <w:rPr>
          <w:rFonts w:hint="eastAsia"/>
          <w:sz w:val="28"/>
        </w:rPr>
      </w:pPr>
      <w:r>
        <w:rPr>
          <w:rFonts w:hint="eastAsia"/>
          <w:sz w:val="28"/>
        </w:rPr>
        <w:t>石巻赤十字病院　実習生受入れ契約書</w:t>
      </w:r>
    </w:p>
    <w:p>
      <w:pPr>
        <w:pStyle w:val="0"/>
        <w:ind w:right="-105" w:rightChars="-50"/>
        <w:rPr>
          <w:rFonts w:hint="eastAsia"/>
          <w:sz w:val="28"/>
        </w:rPr>
      </w:pPr>
    </w:p>
    <w:p>
      <w:pPr>
        <w:pStyle w:val="0"/>
        <w:ind w:right="-105" w:rightChars="-50"/>
        <w:rPr>
          <w:rFonts w:hint="eastAsia"/>
          <w:sz w:val="24"/>
        </w:rPr>
      </w:pPr>
      <w:r>
        <w:rPr>
          <w:rFonts w:hint="eastAsia"/>
          <w:sz w:val="24"/>
        </w:rPr>
        <w:t>　石巻赤十字病院（以下「甲」という）と　　　　　　　　　　　（以下「乙」という）は、乙の甲の施設内における実習実施について、次のとおり契約を締結する。</w:t>
      </w:r>
    </w:p>
    <w:p>
      <w:pPr>
        <w:pStyle w:val="0"/>
        <w:ind w:right="-105" w:rightChars="-50"/>
        <w:rPr>
          <w:rFonts w:hint="eastAsia"/>
          <w:sz w:val="24"/>
        </w:rPr>
      </w:pPr>
    </w:p>
    <w:p>
      <w:pPr>
        <w:pStyle w:val="0"/>
        <w:ind w:right="-105" w:rightChars="-50"/>
        <w:rPr>
          <w:rFonts w:hint="eastAsia"/>
          <w:sz w:val="24"/>
        </w:rPr>
      </w:pPr>
      <w:r>
        <w:rPr>
          <w:rFonts w:hint="eastAsia"/>
          <w:sz w:val="24"/>
        </w:rPr>
        <w:t>（名称及び期間）</w:t>
      </w:r>
    </w:p>
    <w:p>
      <w:pPr>
        <w:pStyle w:val="0"/>
        <w:ind w:right="-105" w:rightChars="-50"/>
        <w:rPr>
          <w:rFonts w:hint="eastAsia"/>
          <w:sz w:val="24"/>
        </w:rPr>
      </w:pPr>
      <w:r>
        <w:rPr>
          <w:rFonts w:hint="eastAsia"/>
          <w:sz w:val="24"/>
        </w:rPr>
        <w:t>第</w:t>
      </w:r>
      <w:r>
        <w:rPr>
          <w:rFonts w:hint="eastAsia"/>
          <w:sz w:val="24"/>
        </w:rPr>
        <w:t>1</w:t>
      </w:r>
      <w:r>
        <w:rPr>
          <w:rFonts w:hint="eastAsia"/>
          <w:sz w:val="24"/>
        </w:rPr>
        <w:t>条　乙が甲に対し依頼する実習の名称、期間は次のとおりとする。</w:t>
      </w:r>
    </w:p>
    <w:p>
      <w:pPr>
        <w:pStyle w:val="0"/>
        <w:spacing w:line="276" w:lineRule="auto"/>
        <w:ind w:right="-105" w:rightChars="-50"/>
        <w:rPr>
          <w:rFonts w:hint="eastAsia"/>
          <w:sz w:val="24"/>
        </w:rPr>
      </w:pPr>
      <w:r>
        <w:rPr>
          <w:rFonts w:hint="eastAsia"/>
          <w:sz w:val="24"/>
        </w:rPr>
        <w:t>　　（</w:t>
      </w:r>
      <w:r>
        <w:rPr>
          <w:rFonts w:hint="eastAsia"/>
          <w:sz w:val="24"/>
        </w:rPr>
        <w:t>1</w:t>
      </w:r>
      <w:r>
        <w:rPr>
          <w:rFonts w:hint="eastAsia"/>
          <w:sz w:val="24"/>
        </w:rPr>
        <w:t>）実習の名称</w:t>
      </w:r>
    </w:p>
    <w:p>
      <w:pPr>
        <w:pStyle w:val="0"/>
        <w:spacing w:line="276" w:lineRule="auto"/>
        <w:ind w:right="-105" w:rightChars="-50"/>
        <w:rPr>
          <w:rFonts w:hint="eastAsia"/>
          <w:sz w:val="24"/>
        </w:rPr>
      </w:pPr>
      <w:r>
        <w:rPr>
          <w:rFonts w:hint="eastAsia"/>
          <w:sz w:val="24"/>
        </w:rPr>
        <w:t>　　（</w:t>
      </w:r>
      <w:r>
        <w:rPr>
          <w:rFonts w:hint="eastAsia"/>
          <w:sz w:val="24"/>
        </w:rPr>
        <w:t>2</w:t>
      </w:r>
      <w:r>
        <w:rPr>
          <w:rFonts w:hint="eastAsia"/>
          <w:sz w:val="24"/>
        </w:rPr>
        <w:t>）期間　　　年　　月　　日～　　年　　月　　日（実日数　日間）</w:t>
      </w:r>
    </w:p>
    <w:p>
      <w:pPr>
        <w:pStyle w:val="0"/>
        <w:spacing w:line="276" w:lineRule="auto"/>
        <w:ind w:right="-105" w:rightChars="-50"/>
        <w:rPr>
          <w:rFonts w:hint="eastAsia"/>
          <w:sz w:val="24"/>
        </w:rPr>
      </w:pPr>
      <w:r>
        <w:rPr>
          <w:rFonts w:hint="eastAsia"/>
          <w:sz w:val="24"/>
        </w:rPr>
        <w:t>　　（</w:t>
      </w:r>
      <w:r>
        <w:rPr>
          <w:rFonts w:hint="eastAsia"/>
          <w:sz w:val="24"/>
        </w:rPr>
        <w:t>3</w:t>
      </w:r>
      <w:r>
        <w:rPr>
          <w:rFonts w:hint="eastAsia"/>
          <w:sz w:val="24"/>
        </w:rPr>
        <w:t>）時間　８時３０分から１７時００分まで</w:t>
      </w:r>
    </w:p>
    <w:p>
      <w:pPr>
        <w:pStyle w:val="0"/>
        <w:ind w:right="-105" w:rightChars="-50"/>
        <w:rPr>
          <w:rFonts w:hint="eastAsia"/>
          <w:sz w:val="24"/>
        </w:rPr>
      </w:pPr>
    </w:p>
    <w:p>
      <w:pPr>
        <w:pStyle w:val="0"/>
        <w:ind w:right="-105" w:rightChars="-50"/>
        <w:rPr>
          <w:rFonts w:hint="eastAsia"/>
          <w:sz w:val="24"/>
        </w:rPr>
      </w:pPr>
      <w:r>
        <w:rPr>
          <w:rFonts w:hint="eastAsia"/>
          <w:sz w:val="24"/>
        </w:rPr>
        <w:t>（実習場所）</w:t>
      </w:r>
    </w:p>
    <w:p>
      <w:pPr>
        <w:pStyle w:val="0"/>
        <w:ind w:right="-105" w:rightChars="-50"/>
        <w:rPr>
          <w:rFonts w:hint="eastAsia"/>
          <w:sz w:val="24"/>
        </w:rPr>
      </w:pPr>
      <w:r>
        <w:rPr>
          <w:rFonts w:hint="eastAsia"/>
          <w:sz w:val="24"/>
        </w:rPr>
        <w:t>第</w:t>
      </w:r>
      <w:r>
        <w:rPr>
          <w:rFonts w:hint="eastAsia"/>
          <w:sz w:val="24"/>
        </w:rPr>
        <w:t>2</w:t>
      </w:r>
      <w:r>
        <w:rPr>
          <w:rFonts w:hint="eastAsia"/>
          <w:sz w:val="24"/>
        </w:rPr>
        <w:t>条　乙が実習する甲の実習・研修場所を次のとおりとする。</w:t>
      </w:r>
    </w:p>
    <w:p>
      <w:pPr>
        <w:pStyle w:val="0"/>
        <w:ind w:right="-105" w:rightChars="-50"/>
        <w:rPr>
          <w:rFonts w:hint="eastAsia"/>
          <w:sz w:val="24"/>
        </w:rPr>
      </w:pPr>
      <w:r>
        <w:rPr>
          <w:rFonts w:hint="eastAsia"/>
          <w:sz w:val="24"/>
        </w:rPr>
        <w:t>　　実習場所</w:t>
      </w:r>
    </w:p>
    <w:p>
      <w:pPr>
        <w:pStyle w:val="0"/>
        <w:ind w:right="-105" w:rightChars="-50"/>
        <w:rPr>
          <w:rFonts w:hint="eastAsia"/>
          <w:sz w:val="24"/>
        </w:rPr>
      </w:pPr>
    </w:p>
    <w:p>
      <w:pPr>
        <w:pStyle w:val="0"/>
        <w:ind w:right="-105" w:rightChars="-50"/>
        <w:rPr>
          <w:rFonts w:hint="eastAsia"/>
          <w:sz w:val="24"/>
        </w:rPr>
      </w:pPr>
      <w:r>
        <w:rPr>
          <w:rFonts w:hint="eastAsia"/>
          <w:sz w:val="24"/>
        </w:rPr>
        <w:t>（施設提供）</w:t>
      </w:r>
    </w:p>
    <w:p>
      <w:pPr>
        <w:pStyle w:val="0"/>
        <w:ind w:left="480" w:right="-105" w:rightChars="-50" w:hanging="480" w:hangingChars="200"/>
        <w:rPr>
          <w:rFonts w:hint="eastAsia"/>
          <w:sz w:val="24"/>
        </w:rPr>
      </w:pPr>
      <w:r>
        <w:rPr>
          <w:rFonts w:hint="eastAsia"/>
          <w:sz w:val="24"/>
        </w:rPr>
        <w:t>第</w:t>
      </w:r>
      <w:r>
        <w:rPr>
          <w:rFonts w:hint="eastAsia"/>
          <w:sz w:val="24"/>
        </w:rPr>
        <w:t>3</w:t>
      </w:r>
      <w:r>
        <w:rPr>
          <w:rFonts w:hint="eastAsia"/>
          <w:sz w:val="24"/>
        </w:rPr>
        <w:t>条　甲は乙に対して、甲の指導者の管理下で施設及び備品を使用することを許可する。</w:t>
      </w:r>
    </w:p>
    <w:p>
      <w:pPr>
        <w:pStyle w:val="0"/>
        <w:ind w:right="-105" w:rightChars="-50"/>
        <w:rPr>
          <w:rFonts w:hint="eastAsia"/>
          <w:sz w:val="24"/>
        </w:rPr>
      </w:pPr>
      <w:r>
        <w:rPr>
          <w:rFonts w:hint="eastAsia"/>
          <w:sz w:val="24"/>
        </w:rPr>
        <w:t>　　</w:t>
      </w:r>
      <w:r>
        <w:rPr>
          <w:rFonts w:hint="eastAsia"/>
          <w:sz w:val="24"/>
        </w:rPr>
        <w:t>2</w:t>
      </w:r>
      <w:r>
        <w:rPr>
          <w:rFonts w:hint="eastAsia"/>
          <w:sz w:val="24"/>
        </w:rPr>
        <w:t>　乙に対して、甲は指定駐車場の利用を許可する。</w:t>
      </w:r>
    </w:p>
    <w:p>
      <w:pPr>
        <w:pStyle w:val="0"/>
        <w:ind w:right="-105" w:rightChars="-50"/>
        <w:rPr>
          <w:rFonts w:hint="eastAsia"/>
          <w:sz w:val="24"/>
        </w:rPr>
      </w:pPr>
    </w:p>
    <w:p>
      <w:pPr>
        <w:pStyle w:val="0"/>
        <w:ind w:right="-105" w:rightChars="-50"/>
        <w:rPr>
          <w:rFonts w:hint="eastAsia"/>
          <w:sz w:val="24"/>
        </w:rPr>
      </w:pPr>
      <w:r>
        <w:rPr>
          <w:rFonts w:hint="eastAsia"/>
          <w:sz w:val="24"/>
        </w:rPr>
        <w:t>（実習に伴う設備、及び備品整備に関する費用）</w:t>
      </w:r>
    </w:p>
    <w:p>
      <w:pPr>
        <w:pStyle w:val="0"/>
        <w:ind w:left="480" w:right="-105" w:rightChars="-50" w:hanging="480" w:hangingChars="200"/>
        <w:rPr>
          <w:rFonts w:hint="eastAsia"/>
          <w:sz w:val="24"/>
        </w:rPr>
      </w:pPr>
      <w:r>
        <w:rPr>
          <w:rFonts w:hint="eastAsia"/>
          <w:sz w:val="24"/>
        </w:rPr>
        <w:t>第</w:t>
      </w:r>
      <w:r>
        <w:rPr>
          <w:rFonts w:hint="eastAsia"/>
          <w:sz w:val="24"/>
        </w:rPr>
        <w:t>4</w:t>
      </w:r>
      <w:r>
        <w:rPr>
          <w:rFonts w:hint="eastAsia"/>
          <w:sz w:val="24"/>
        </w:rPr>
        <w:t>条　乙の委託する実習に甲の既存の設備、又は備品の使用について、乙の負担はないものとする。ただし、甲に設備されていない設備、教育資材の整備に関する費用、並びに高額な医療器具消耗品など特殊なものは乙の負担とする。</w:t>
      </w:r>
    </w:p>
    <w:p>
      <w:pPr>
        <w:pStyle w:val="0"/>
        <w:ind w:right="-105" w:rightChars="-50"/>
        <w:rPr>
          <w:rFonts w:hint="eastAsia"/>
          <w:sz w:val="24"/>
        </w:rPr>
      </w:pPr>
    </w:p>
    <w:p>
      <w:pPr>
        <w:pStyle w:val="0"/>
        <w:ind w:right="-105" w:rightChars="-50"/>
        <w:rPr>
          <w:rFonts w:hint="eastAsia"/>
          <w:sz w:val="24"/>
        </w:rPr>
      </w:pPr>
      <w:r>
        <w:rPr>
          <w:rFonts w:hint="eastAsia"/>
          <w:sz w:val="24"/>
        </w:rPr>
        <w:t>（実習料）</w:t>
      </w:r>
    </w:p>
    <w:p>
      <w:pPr>
        <w:pStyle w:val="0"/>
        <w:ind w:left="480" w:right="-105" w:rightChars="-50" w:hanging="480" w:hangingChars="200"/>
        <w:rPr>
          <w:rFonts w:hint="eastAsia"/>
          <w:sz w:val="24"/>
        </w:rPr>
      </w:pPr>
      <w:r>
        <w:rPr>
          <w:rFonts w:hint="eastAsia"/>
          <w:sz w:val="24"/>
        </w:rPr>
        <w:t>第</w:t>
      </w:r>
      <w:r>
        <w:rPr>
          <w:rFonts w:hint="eastAsia"/>
          <w:sz w:val="24"/>
        </w:rPr>
        <w:t>5</w:t>
      </w:r>
      <w:r>
        <w:rPr>
          <w:rFonts w:hint="eastAsia"/>
          <w:sz w:val="24"/>
        </w:rPr>
        <w:t>条　乙が甲に対して支払う実習料は、石巻赤十字病院　実習生受入れ規程に基づき、実習生一人あたり１日</w:t>
      </w:r>
      <w:r>
        <w:rPr>
          <w:rFonts w:hint="eastAsia"/>
          <w:sz w:val="24"/>
        </w:rPr>
        <w:t>2,500</w:t>
      </w:r>
      <w:r>
        <w:rPr>
          <w:rFonts w:hint="eastAsia"/>
          <w:sz w:val="24"/>
        </w:rPr>
        <w:t>円とする。</w:t>
      </w:r>
    </w:p>
    <w:p>
      <w:pPr>
        <w:pStyle w:val="0"/>
        <w:ind w:left="840" w:right="-105" w:rightChars="-50" w:hanging="840" w:hangingChars="350"/>
        <w:rPr>
          <w:rFonts w:hint="eastAsia"/>
          <w:sz w:val="24"/>
        </w:rPr>
      </w:pPr>
      <w:r>
        <w:rPr>
          <w:rFonts w:hint="eastAsia"/>
          <w:sz w:val="24"/>
        </w:rPr>
        <w:t>　　</w:t>
      </w:r>
      <w:r>
        <w:rPr>
          <w:rFonts w:hint="eastAsia"/>
          <w:sz w:val="24"/>
        </w:rPr>
        <w:t>2</w:t>
      </w:r>
      <w:r>
        <w:rPr>
          <w:rFonts w:hint="eastAsia"/>
          <w:sz w:val="24"/>
        </w:rPr>
        <w:t>　乙は、当該実習・研修にかかる実習料の合計額を実習終了後１カ月以内に、甲の指定する口座へ振り込むものとする。</w:t>
      </w:r>
    </w:p>
    <w:p>
      <w:pPr>
        <w:pStyle w:val="0"/>
        <w:ind w:right="-105" w:rightChars="-50"/>
        <w:rPr>
          <w:rFonts w:hint="eastAsia"/>
          <w:sz w:val="24"/>
        </w:rPr>
      </w:pPr>
      <w:r>
        <w:rPr>
          <w:rFonts w:hint="eastAsia"/>
          <w:sz w:val="24"/>
        </w:rPr>
        <w:t>　　</w:t>
      </w:r>
      <w:r>
        <w:rPr>
          <w:rFonts w:hint="eastAsia"/>
          <w:sz w:val="24"/>
        </w:rPr>
        <w:t>3</w:t>
      </w:r>
      <w:r>
        <w:rPr>
          <w:rFonts w:hint="eastAsia"/>
          <w:sz w:val="24"/>
        </w:rPr>
        <w:t>　甲の事情による解約以外は実習料を返納しない。</w:t>
      </w:r>
    </w:p>
    <w:p>
      <w:pPr>
        <w:pStyle w:val="0"/>
        <w:ind w:right="-105" w:rightChars="-50"/>
        <w:rPr>
          <w:rFonts w:hint="eastAsia"/>
          <w:sz w:val="24"/>
        </w:rPr>
      </w:pPr>
    </w:p>
    <w:p>
      <w:pPr>
        <w:pStyle w:val="0"/>
        <w:ind w:right="-105" w:rightChars="-50"/>
        <w:rPr>
          <w:rFonts w:hint="eastAsia"/>
          <w:sz w:val="24"/>
        </w:rPr>
      </w:pPr>
      <w:r>
        <w:rPr>
          <w:rFonts w:hint="eastAsia"/>
          <w:sz w:val="24"/>
        </w:rPr>
        <w:t>（実習生の義務）</w:t>
      </w:r>
    </w:p>
    <w:p>
      <w:pPr>
        <w:pStyle w:val="0"/>
        <w:ind w:left="480" w:right="-105" w:rightChars="-50" w:hanging="480" w:hangingChars="200"/>
        <w:rPr>
          <w:rFonts w:hint="eastAsia"/>
          <w:sz w:val="24"/>
        </w:rPr>
      </w:pPr>
      <w:r>
        <w:rPr>
          <w:rFonts w:hint="eastAsia"/>
          <w:sz w:val="24"/>
        </w:rPr>
        <w:t>第</w:t>
      </w:r>
      <w:r>
        <w:rPr>
          <w:rFonts w:hint="eastAsia"/>
          <w:sz w:val="24"/>
        </w:rPr>
        <w:t>6</w:t>
      </w:r>
      <w:r>
        <w:rPr>
          <w:rFonts w:hint="eastAsia"/>
          <w:sz w:val="24"/>
        </w:rPr>
        <w:t>条　乙は、甲の諸規則を遵守し、実習指導担当者の指示に基づいて実習を受けなければならない。</w:t>
      </w:r>
    </w:p>
    <w:p>
      <w:pPr>
        <w:pStyle w:val="0"/>
        <w:ind w:right="-105" w:rightChars="-50"/>
        <w:rPr>
          <w:rFonts w:hint="eastAsia"/>
          <w:sz w:val="24"/>
        </w:rPr>
      </w:pPr>
      <w:r>
        <w:rPr>
          <w:rFonts w:hint="eastAsia"/>
          <w:sz w:val="24"/>
        </w:rPr>
        <w:t>　　</w:t>
      </w:r>
      <w:r>
        <w:rPr>
          <w:rFonts w:hint="eastAsia"/>
          <w:sz w:val="24"/>
        </w:rPr>
        <w:t>2</w:t>
      </w:r>
      <w:r>
        <w:rPr>
          <w:rFonts w:hint="eastAsia"/>
          <w:sz w:val="24"/>
        </w:rPr>
        <w:t>　患者に対し親切丁寧に接し、その安心と信頼を損なう言動をとってはならない。</w:t>
      </w:r>
    </w:p>
    <w:p>
      <w:pPr>
        <w:pStyle w:val="0"/>
        <w:ind w:right="-105" w:rightChars="-50"/>
        <w:rPr>
          <w:rFonts w:hint="eastAsia"/>
          <w:dstrike w:val="1"/>
          <w:color w:val="FF0000"/>
          <w:sz w:val="24"/>
        </w:rPr>
      </w:pPr>
    </w:p>
    <w:p>
      <w:pPr>
        <w:pStyle w:val="0"/>
        <w:ind w:right="-105" w:rightChars="-50"/>
        <w:rPr>
          <w:rFonts w:hint="eastAsia"/>
          <w:dstrike w:val="1"/>
          <w:color w:val="FF0000"/>
          <w:sz w:val="24"/>
        </w:rPr>
      </w:pPr>
    </w:p>
    <w:p>
      <w:pPr>
        <w:pStyle w:val="0"/>
        <w:ind w:right="-105" w:rightChars="-50"/>
        <w:rPr>
          <w:rFonts w:hint="eastAsia"/>
          <w:dstrike w:val="1"/>
          <w:color w:val="FF0000"/>
          <w:sz w:val="24"/>
        </w:rPr>
      </w:pPr>
    </w:p>
    <w:p>
      <w:pPr>
        <w:pStyle w:val="0"/>
        <w:ind w:right="-105" w:rightChars="-50"/>
        <w:rPr>
          <w:rFonts w:hint="eastAsia"/>
          <w:dstrike w:val="1"/>
          <w:color w:val="FF0000"/>
          <w:sz w:val="24"/>
        </w:rPr>
      </w:pPr>
    </w:p>
    <w:p>
      <w:pPr>
        <w:pStyle w:val="0"/>
        <w:ind w:right="-105" w:rightChars="-50"/>
        <w:rPr>
          <w:rFonts w:hint="eastAsia"/>
          <w:dstrike w:val="1"/>
          <w:color w:val="FF0000"/>
          <w:sz w:val="24"/>
        </w:rPr>
      </w:pPr>
    </w:p>
    <w:p>
      <w:pPr>
        <w:pStyle w:val="0"/>
        <w:ind w:right="-105" w:rightChars="-50"/>
        <w:rPr>
          <w:rFonts w:hint="eastAsia"/>
          <w:dstrike w:val="1"/>
          <w:color w:val="FF0000"/>
          <w:sz w:val="24"/>
        </w:rPr>
      </w:pPr>
    </w:p>
    <w:p>
      <w:pPr>
        <w:pStyle w:val="0"/>
        <w:ind w:right="-105" w:rightChars="-50"/>
        <w:rPr>
          <w:rFonts w:hint="eastAsia"/>
          <w:dstrike w:val="1"/>
          <w:color w:val="FF0000"/>
          <w:sz w:val="24"/>
        </w:rPr>
      </w:pPr>
    </w:p>
    <w:p>
      <w:pPr>
        <w:pStyle w:val="0"/>
        <w:ind w:right="-105" w:rightChars="-50"/>
        <w:rPr>
          <w:rFonts w:hint="eastAsia"/>
          <w:sz w:val="24"/>
        </w:rPr>
      </w:pPr>
      <w:r>
        <w:rPr>
          <w:rFonts w:hint="eastAsia"/>
          <w:sz w:val="24"/>
        </w:rPr>
        <w:t>（機密保持・個人情報保護）</w:t>
      </w:r>
    </w:p>
    <w:p>
      <w:pPr>
        <w:pStyle w:val="0"/>
        <w:ind w:left="240" w:right="-105" w:rightChars="-50" w:hanging="240" w:hangingChars="100"/>
        <w:rPr>
          <w:rFonts w:hint="eastAsia"/>
          <w:sz w:val="24"/>
        </w:rPr>
      </w:pPr>
      <w:r>
        <w:rPr>
          <w:rFonts w:hint="eastAsia"/>
          <w:sz w:val="24"/>
        </w:rPr>
        <w:t>第</w:t>
      </w:r>
      <w:r>
        <w:rPr>
          <w:rFonts w:hint="eastAsia"/>
          <w:sz w:val="24"/>
        </w:rPr>
        <w:t>7</w:t>
      </w:r>
      <w:r>
        <w:rPr>
          <w:rFonts w:hint="eastAsia"/>
          <w:sz w:val="24"/>
        </w:rPr>
        <w:t>条　乙は個人情報保護法等の関連法規及び機密保持・個人情報保護に関するオリエンテーションを十分に理解し、実習中に知り得た甲及び患者等に関する機密の事項を実習期間中及び期間終了後問わず他に漏らしてはならない。</w:t>
      </w:r>
    </w:p>
    <w:p>
      <w:pPr>
        <w:pStyle w:val="0"/>
        <w:ind w:left="960" w:right="-105" w:rightChars="-50" w:hanging="960" w:hangingChars="400"/>
        <w:rPr>
          <w:rFonts w:hint="eastAsia"/>
          <w:sz w:val="24"/>
        </w:rPr>
      </w:pPr>
    </w:p>
    <w:p>
      <w:pPr>
        <w:pStyle w:val="0"/>
        <w:ind w:right="-105" w:rightChars="-50"/>
        <w:rPr>
          <w:rFonts w:hint="eastAsia"/>
          <w:sz w:val="24"/>
        </w:rPr>
      </w:pPr>
      <w:r>
        <w:rPr>
          <w:rFonts w:hint="eastAsia"/>
          <w:sz w:val="24"/>
        </w:rPr>
        <w:t>（実習の停止及び契約の解除）</w:t>
      </w:r>
    </w:p>
    <w:p>
      <w:pPr>
        <w:pStyle w:val="0"/>
        <w:ind w:left="240" w:right="-105" w:rightChars="-50" w:hanging="240" w:hangingChars="100"/>
        <w:rPr>
          <w:rFonts w:hint="eastAsia"/>
          <w:sz w:val="24"/>
        </w:rPr>
      </w:pPr>
      <w:r>
        <w:rPr>
          <w:rFonts w:hint="eastAsia"/>
          <w:sz w:val="24"/>
        </w:rPr>
        <w:t>第</w:t>
      </w:r>
      <w:r>
        <w:rPr>
          <w:rFonts w:hint="eastAsia"/>
          <w:sz w:val="24"/>
        </w:rPr>
        <w:t>9</w:t>
      </w:r>
      <w:r>
        <w:rPr>
          <w:rFonts w:hint="eastAsia"/>
          <w:sz w:val="24"/>
        </w:rPr>
        <w:t>条　乙が前各条に違反し、又は実習生として相応しくない行為を行なったとき甲は乙の実習を停止させ本契約を解除する。</w:t>
      </w:r>
    </w:p>
    <w:p>
      <w:pPr>
        <w:pStyle w:val="0"/>
        <w:ind w:right="-105" w:rightChars="-50"/>
        <w:rPr>
          <w:rFonts w:hint="eastAsia"/>
          <w:sz w:val="24"/>
        </w:rPr>
      </w:pPr>
    </w:p>
    <w:p>
      <w:pPr>
        <w:pStyle w:val="0"/>
        <w:ind w:right="-105" w:rightChars="-50"/>
        <w:rPr>
          <w:rFonts w:hint="eastAsia"/>
          <w:sz w:val="24"/>
        </w:rPr>
      </w:pPr>
      <w:r>
        <w:rPr>
          <w:rFonts w:hint="eastAsia"/>
          <w:sz w:val="24"/>
        </w:rPr>
        <w:t>（損害賠償）</w:t>
      </w:r>
    </w:p>
    <w:p>
      <w:pPr>
        <w:pStyle w:val="0"/>
        <w:ind w:left="240" w:right="-105" w:rightChars="-50" w:hanging="240" w:hangingChars="100"/>
        <w:rPr>
          <w:rFonts w:hint="eastAsia"/>
          <w:sz w:val="24"/>
        </w:rPr>
      </w:pPr>
      <w:r>
        <w:rPr>
          <w:rFonts w:hint="eastAsia"/>
          <w:sz w:val="24"/>
        </w:rPr>
        <w:t>第</w:t>
      </w:r>
      <w:r>
        <w:rPr>
          <w:rFonts w:hint="eastAsia"/>
          <w:sz w:val="24"/>
        </w:rPr>
        <w:t>10</w:t>
      </w:r>
      <w:r>
        <w:rPr>
          <w:rFonts w:hint="eastAsia"/>
          <w:sz w:val="24"/>
        </w:rPr>
        <w:t>条　乙が、実習中に故意又は重大な過失により、甲、又は患者を含む第三者に損害を生じさせた場合、乙はその損害の程度に応じて原状回復に必要な費用を賠償しなければならない。</w:t>
      </w:r>
    </w:p>
    <w:p>
      <w:pPr>
        <w:pStyle w:val="0"/>
        <w:ind w:left="240" w:right="-105" w:rightChars="-50" w:hanging="240" w:hangingChars="100"/>
        <w:rPr>
          <w:rFonts w:hint="eastAsia"/>
          <w:sz w:val="24"/>
        </w:rPr>
      </w:pPr>
      <w:r>
        <w:rPr>
          <w:rFonts w:hint="eastAsia"/>
          <w:sz w:val="24"/>
        </w:rPr>
        <w:t>　</w:t>
      </w:r>
      <w:r>
        <w:rPr>
          <w:rFonts w:hint="eastAsia"/>
          <w:sz w:val="24"/>
        </w:rPr>
        <w:t>2</w:t>
      </w:r>
      <w:r>
        <w:rPr>
          <w:rFonts w:hint="eastAsia"/>
          <w:sz w:val="24"/>
        </w:rPr>
        <w:t>　乙が実習中に負傷した場合、甲は甲の責に帰するもの以外は保障の義務を負わない。</w:t>
      </w:r>
    </w:p>
    <w:p>
      <w:pPr>
        <w:pStyle w:val="0"/>
        <w:ind w:right="-105" w:rightChars="-50"/>
        <w:rPr>
          <w:rFonts w:hint="eastAsia"/>
          <w:sz w:val="24"/>
        </w:rPr>
      </w:pPr>
    </w:p>
    <w:p>
      <w:pPr>
        <w:pStyle w:val="0"/>
        <w:ind w:right="-105" w:rightChars="-50"/>
        <w:rPr>
          <w:rFonts w:hint="eastAsia"/>
          <w:sz w:val="24"/>
        </w:rPr>
      </w:pPr>
      <w:r>
        <w:rPr>
          <w:rFonts w:hint="eastAsia"/>
          <w:sz w:val="24"/>
        </w:rPr>
        <w:t>（協議）</w:t>
      </w:r>
    </w:p>
    <w:p>
      <w:pPr>
        <w:pStyle w:val="0"/>
        <w:ind w:left="960" w:right="-105" w:rightChars="-50" w:hanging="960" w:hangingChars="400"/>
        <w:rPr>
          <w:rFonts w:hint="eastAsia"/>
          <w:sz w:val="24"/>
        </w:rPr>
      </w:pPr>
      <w:r>
        <w:rPr>
          <w:rFonts w:hint="eastAsia"/>
          <w:sz w:val="24"/>
        </w:rPr>
        <w:t>第</w:t>
      </w:r>
      <w:r>
        <w:rPr>
          <w:rFonts w:hint="eastAsia"/>
          <w:sz w:val="24"/>
        </w:rPr>
        <w:t>11</w:t>
      </w:r>
      <w:r>
        <w:rPr>
          <w:rFonts w:hint="eastAsia"/>
          <w:sz w:val="24"/>
        </w:rPr>
        <w:t>条　この協定に定めのない事項、又は契約の履行に疑義が生じたときは、その都度に甲乙協議の上定める。</w:t>
      </w:r>
    </w:p>
    <w:p>
      <w:pPr>
        <w:pStyle w:val="0"/>
        <w:ind w:right="-105" w:rightChars="-50"/>
        <w:rPr>
          <w:rFonts w:hint="eastAsia"/>
          <w:sz w:val="24"/>
        </w:rPr>
      </w:pPr>
    </w:p>
    <w:p>
      <w:pPr>
        <w:pStyle w:val="0"/>
        <w:ind w:right="-105" w:rightChars="-50"/>
        <w:rPr>
          <w:rFonts w:hint="eastAsia"/>
          <w:sz w:val="24"/>
        </w:rPr>
      </w:pPr>
      <w:r>
        <w:rPr>
          <w:rFonts w:hint="eastAsia"/>
          <w:sz w:val="24"/>
        </w:rPr>
        <w:t>第</w:t>
      </w:r>
      <w:r>
        <w:rPr>
          <w:rFonts w:hint="eastAsia"/>
          <w:sz w:val="24"/>
        </w:rPr>
        <w:t>12</w:t>
      </w:r>
      <w:r>
        <w:rPr>
          <w:rFonts w:hint="eastAsia"/>
          <w:sz w:val="24"/>
        </w:rPr>
        <w:t>条　本契約成立の証として本契約書</w:t>
      </w:r>
      <w:r>
        <w:rPr>
          <w:rFonts w:hint="eastAsia"/>
          <w:sz w:val="24"/>
        </w:rPr>
        <w:t>2</w:t>
      </w:r>
      <w:r>
        <w:rPr>
          <w:rFonts w:hint="eastAsia"/>
          <w:sz w:val="24"/>
        </w:rPr>
        <w:t>通を作成し、甲乙各</w:t>
      </w:r>
      <w:r>
        <w:rPr>
          <w:rFonts w:hint="eastAsia"/>
          <w:sz w:val="24"/>
        </w:rPr>
        <w:t>1</w:t>
      </w:r>
      <w:r>
        <w:rPr>
          <w:rFonts w:hint="eastAsia"/>
          <w:sz w:val="24"/>
        </w:rPr>
        <w:t>通を保有する。</w:t>
      </w:r>
    </w:p>
    <w:p>
      <w:pPr>
        <w:pStyle w:val="0"/>
        <w:ind w:right="-105" w:rightChars="-50"/>
        <w:rPr>
          <w:rFonts w:hint="eastAsia"/>
          <w:sz w:val="24"/>
        </w:rPr>
      </w:pPr>
    </w:p>
    <w:p>
      <w:pPr>
        <w:pStyle w:val="0"/>
        <w:ind w:right="-105" w:rightChars="-50"/>
        <w:rPr>
          <w:rFonts w:hint="eastAsia"/>
          <w:sz w:val="24"/>
        </w:rPr>
      </w:pPr>
    </w:p>
    <w:p>
      <w:pPr>
        <w:pStyle w:val="0"/>
        <w:ind w:right="-105" w:rightChars="-50"/>
        <w:rPr>
          <w:rFonts w:hint="eastAsia"/>
          <w:sz w:val="24"/>
        </w:rPr>
      </w:pPr>
      <w:r>
        <w:rPr>
          <w:rFonts w:hint="eastAsia"/>
          <w:sz w:val="24"/>
        </w:rPr>
        <w:t>　　　　　　年　　月　　日</w:t>
      </w:r>
    </w:p>
    <w:p>
      <w:pPr>
        <w:pStyle w:val="0"/>
        <w:ind w:right="-105" w:rightChars="-50"/>
        <w:rPr>
          <w:rFonts w:hint="eastAsia"/>
          <w:sz w:val="24"/>
        </w:rPr>
      </w:pPr>
    </w:p>
    <w:p>
      <w:pPr>
        <w:pStyle w:val="0"/>
        <w:ind w:right="-105" w:rightChars="-50" w:firstLine="5040" w:firstLineChars="2100"/>
        <w:rPr>
          <w:rFonts w:hint="eastAsia"/>
          <w:sz w:val="24"/>
        </w:rPr>
      </w:pPr>
      <w:r>
        <w:rPr>
          <w:rFonts w:hint="eastAsia"/>
          <w:sz w:val="24"/>
        </w:rPr>
        <w:t>甲　宮城県石巻市蛇田字西道下</w:t>
      </w:r>
      <w:r>
        <w:rPr>
          <w:rFonts w:hint="eastAsia"/>
          <w:sz w:val="24"/>
        </w:rPr>
        <w:t>71</w:t>
      </w:r>
      <w:r>
        <w:rPr>
          <w:rFonts w:hint="eastAsia"/>
          <w:sz w:val="24"/>
        </w:rPr>
        <w:t>番地</w:t>
      </w:r>
    </w:p>
    <w:p>
      <w:pPr>
        <w:pStyle w:val="0"/>
        <w:ind w:right="-105" w:rightChars="-50" w:firstLine="5040" w:firstLineChars="2100"/>
        <w:rPr>
          <w:rFonts w:hint="eastAsia"/>
          <w:kern w:val="0"/>
          <w:sz w:val="24"/>
        </w:rPr>
      </w:pPr>
      <w:r>
        <w:rPr>
          <w:rFonts w:hint="eastAsia"/>
          <w:sz w:val="24"/>
        </w:rPr>
        <w:t>　　　</w:t>
      </w:r>
      <w:r>
        <w:rPr>
          <w:rFonts w:hint="eastAsia"/>
          <w:spacing w:val="30"/>
          <w:kern w:val="0"/>
          <w:sz w:val="24"/>
          <w:fitText w:val="2040" w:id="1"/>
        </w:rPr>
        <w:t>石巻赤十字病</w:t>
      </w:r>
      <w:r>
        <w:rPr>
          <w:rFonts w:hint="eastAsia"/>
          <w:kern w:val="0"/>
          <w:sz w:val="24"/>
          <w:fitText w:val="2040" w:id="1"/>
        </w:rPr>
        <w:t>院</w:t>
      </w:r>
    </w:p>
    <w:p>
      <w:pPr>
        <w:pStyle w:val="0"/>
        <w:ind w:right="-105" w:rightChars="-50" w:firstLine="5040" w:firstLineChars="2100"/>
        <w:rPr>
          <w:rFonts w:hint="eastAsia"/>
          <w:kern w:val="0"/>
          <w:sz w:val="24"/>
        </w:rPr>
      </w:pPr>
      <w:r>
        <w:rPr>
          <w:rFonts w:hint="eastAsia"/>
          <w:kern w:val="0"/>
          <w:sz w:val="24"/>
        </w:rPr>
        <w:t>　　　　院長　石橋　悟　　</w:t>
      </w:r>
      <w:r>
        <w:rPr>
          <w:rFonts w:hint="eastAsia"/>
          <w:kern w:val="0"/>
          <w:sz w:val="24"/>
        </w:rPr>
        <w:t xml:space="preserve"> </w:t>
      </w:r>
      <w:r>
        <w:rPr>
          <w:rFonts w:hint="eastAsia"/>
          <w:kern w:val="0"/>
          <w:sz w:val="24"/>
        </w:rPr>
        <w:t>印</w:t>
      </w:r>
    </w:p>
    <w:p>
      <w:pPr>
        <w:pStyle w:val="0"/>
        <w:ind w:right="-105" w:rightChars="-50" w:firstLine="5040" w:firstLineChars="2100"/>
        <w:rPr>
          <w:rFonts w:hint="eastAsia"/>
          <w:sz w:val="24"/>
        </w:rPr>
      </w:pPr>
    </w:p>
    <w:p>
      <w:pPr>
        <w:pStyle w:val="0"/>
        <w:ind w:right="-105" w:rightChars="-50" w:firstLine="5040" w:firstLineChars="2100"/>
        <w:rPr>
          <w:rFonts w:hint="eastAsia"/>
          <w:kern w:val="0"/>
          <w:sz w:val="24"/>
        </w:rPr>
      </w:pPr>
      <w:r>
        <w:rPr>
          <w:rFonts w:hint="eastAsia"/>
          <w:sz w:val="24"/>
        </w:rPr>
        <w:t>乙　　</w:t>
      </w:r>
    </w:p>
    <w:p>
      <w:pPr>
        <w:pStyle w:val="0"/>
        <w:ind w:right="-105" w:rightChars="-50"/>
        <w:rPr>
          <w:rFonts w:hint="eastAsia"/>
          <w:kern w:val="0"/>
          <w:sz w:val="24"/>
        </w:rPr>
      </w:pPr>
    </w:p>
    <w:p>
      <w:pPr>
        <w:pStyle w:val="0"/>
        <w:ind w:right="-105" w:rightChars="-50"/>
        <w:rPr>
          <w:rFonts w:hint="eastAsia"/>
          <w:kern w:val="0"/>
          <w:sz w:val="24"/>
        </w:rPr>
      </w:pPr>
      <w:r>
        <w:rPr>
          <w:rFonts w:hint="eastAsia"/>
          <w:kern w:val="0"/>
          <w:sz w:val="24"/>
        </w:rPr>
        <w:t>　　　　　　　　　　　　　　　　　　　　　　　　　　　　　　　　　　　</w:t>
      </w:r>
    </w:p>
    <w:p>
      <w:pPr>
        <w:pStyle w:val="0"/>
        <w:ind w:right="-105" w:rightChars="-50"/>
        <w:rPr>
          <w:rFonts w:hint="eastAsia"/>
          <w:kern w:val="0"/>
          <w:sz w:val="24"/>
        </w:rPr>
      </w:pPr>
      <w:r>
        <w:rPr>
          <w:rFonts w:hint="eastAsia"/>
          <w:kern w:val="0"/>
          <w:sz w:val="24"/>
        </w:rPr>
        <w:t>　　　　　　　　　　　　　　　　　　　　　　　　　　　　　　　　　　　印</w:t>
      </w:r>
    </w:p>
    <w:sectPr>
      <w:pgSz w:w="11906" w:h="16838"/>
      <w:pgMar w:top="851" w:right="1077" w:bottom="851" w:left="1077"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Arial">
    <w:panose1 w:val="00000000000000000000"/>
    <w:charset w:val="00"/>
    <w:family w:val="swiss"/>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ambria Math">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75"/>
  <w:bordersDoNotSurroundHeader/>
  <w:bordersDoNotSurroundFooter/>
  <w:doNotTrackMoves/>
  <w:defaultTabStop w:val="840"/>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character" w:styleId="19">
    <w:name w:val="footnote reference"/>
    <w:basedOn w:val="10"/>
    <w:next w:val="19"/>
    <w:link w:val="0"/>
    <w:uiPriority w:val="0"/>
    <w:semiHidden/>
    <w:rPr>
      <w:vertAlign w:val="superscript"/>
    </w:rPr>
  </w:style>
  <w:style w:type="character" w:styleId="20">
    <w:name w:val="endnote reference"/>
    <w:basedOn w:val="10"/>
    <w:next w:val="20"/>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174</TotalTime>
  <Pages>2</Pages>
  <Words>24</Words>
  <Characters>1076</Characters>
  <Application>JUST Note</Application>
  <Lines>75</Lines>
  <Paragraphs>40</Paragraphs>
  <Company>Hewlett-Packard Company</Company>
  <CharactersWithSpaces>1233</CharactersWithSpaces>
  <AppVersion>5.0.2</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WS5916</dc:creator>
  <cp:lastModifiedBy>WS5916</cp:lastModifiedBy>
  <cp:lastPrinted>2016-06-01T01:49:00Z</cp:lastPrinted>
  <dcterms:created xsi:type="dcterms:W3CDTF">2026-09-25T04:53:00Z</dcterms:created>
  <dcterms:modified xsi:type="dcterms:W3CDTF">2025-11-25T00:27:59Z</dcterms:modified>
  <cp:revision>51</cp:revision>
</cp:coreProperties>
</file>