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0" w:afterLines="0" w:afterAutospacing="0" w:line="240" w:lineRule="auto"/>
        <w:ind w:right="-105" w:rightChars="-50"/>
        <w:contextualSpacing w:val="0"/>
        <w:rPr>
          <w:rFonts w:hint="default" w:asciiTheme="minorEastAsia" w:hAnsiTheme="minorEastAsia" w:eastAsiaTheme="minorEastAsia"/>
          <w:color w:val="auto"/>
          <w:kern w:val="0"/>
        </w:rPr>
      </w:pPr>
      <w:bookmarkStart w:id="0" w:name="JUMP_SEQ_10"/>
      <w:bookmarkEnd w:id="0"/>
      <w:bookmarkStart w:id="1" w:name="JUMP_SEQ_11"/>
      <w:bookmarkEnd w:id="1"/>
      <w:bookmarkStart w:id="2" w:name="JUMP_SEQ_9"/>
      <w:bookmarkEnd w:id="2"/>
      <w:bookmarkStart w:id="3" w:name="MOKUJI_3"/>
      <w:bookmarkEnd w:id="3"/>
      <w:bookmarkStart w:id="4" w:name="MOKUJI_4"/>
      <w:bookmarkEnd w:id="4"/>
      <w:bookmarkStart w:id="5" w:name="JUMP_SEQ_14"/>
      <w:bookmarkEnd w:id="5"/>
      <w:bookmarkStart w:id="6" w:name="JUMP_SEQ_15"/>
      <w:bookmarkEnd w:id="6"/>
      <w:bookmarkStart w:id="7" w:name="JUMP_SEQ_22"/>
      <w:bookmarkEnd w:id="7"/>
      <w:bookmarkStart w:id="8" w:name="MOKUJI_10"/>
      <w:bookmarkEnd w:id="8"/>
      <w:bookmarkStart w:id="9" w:name="MOKUJI_6"/>
      <w:bookmarkEnd w:id="9"/>
      <w:bookmarkStart w:id="10" w:name="JUMP_SEQ_23"/>
      <w:bookmarkEnd w:id="10"/>
      <w:bookmarkStart w:id="11" w:name="MOKUJI_9"/>
      <w:bookmarkEnd w:id="11"/>
      <w:bookmarkStart w:id="12" w:name="JUMP_SEQ_16"/>
      <w:bookmarkEnd w:id="12"/>
      <w:bookmarkStart w:id="13" w:name="JUMP_SEQ_27"/>
      <w:bookmarkEnd w:id="13"/>
      <w:bookmarkStart w:id="14" w:name="JUMP_SEQ_17"/>
      <w:bookmarkEnd w:id="14"/>
      <w:bookmarkStart w:id="15" w:name="_GoBack"/>
      <w:bookmarkEnd w:id="15"/>
      <w:r>
        <w:rPr>
          <w:rFonts w:hint="eastAsia" w:asciiTheme="minorEastAsia" w:hAnsiTheme="minorEastAsia" w:eastAsiaTheme="minorEastAsia"/>
          <w:color w:val="auto"/>
          <w:kern w:val="0"/>
        </w:rPr>
        <w:t>第</w:t>
      </w:r>
      <w:r>
        <w:rPr>
          <w:rFonts w:hint="eastAsia" w:asciiTheme="minorEastAsia" w:hAnsiTheme="minorEastAsia" w:eastAsiaTheme="minorEastAsia"/>
          <w:color w:val="auto"/>
          <w:kern w:val="0"/>
        </w:rPr>
        <w:t>3</w:t>
      </w:r>
      <w:r>
        <w:rPr>
          <w:rFonts w:hint="eastAsia" w:asciiTheme="minorEastAsia" w:hAnsiTheme="minorEastAsia" w:eastAsiaTheme="minorEastAsia"/>
          <w:color w:val="auto"/>
          <w:kern w:val="0"/>
        </w:rPr>
        <w:t>号様式</w:t>
      </w: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center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個人情報保護及び病院の情報システム利用に関する誓約書</w:t>
      </w: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snapToGrid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石巻赤十字病院　</w:t>
      </w:r>
    </w:p>
    <w:p>
      <w:pPr>
        <w:pStyle w:val="0"/>
        <w:snapToGrid w:val="0"/>
        <w:spacing w:after="0" w:afterLines="0" w:afterAutospacing="0" w:line="240" w:lineRule="auto"/>
        <w:ind w:right="-105" w:rightChars="-50" w:firstLine="210" w:firstLineChars="1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院長　石橋　悟　殿　</w:t>
      </w: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私は、貴院における実習</w:t>
      </w:r>
      <w:r>
        <w:rPr>
          <w:rFonts w:hint="eastAsia" w:asciiTheme="minorEastAsia" w:hAnsiTheme="minorEastAsia" w:eastAsiaTheme="minorEastAsia"/>
          <w:color w:val="auto"/>
        </w:rPr>
        <w:t>・見学</w:t>
      </w:r>
      <w:r>
        <w:rPr>
          <w:rFonts w:hint="eastAsia" w:asciiTheme="minorEastAsia" w:hAnsiTheme="minorEastAsia" w:eastAsiaTheme="minorEastAsia"/>
          <w:color w:val="auto"/>
          <w:kern w:val="0"/>
        </w:rPr>
        <w:t>にあたり、以下の事項を遵守することを誓約いたします。</w:t>
      </w: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1</w:t>
      </w:r>
      <w:r>
        <w:rPr>
          <w:rFonts w:hint="eastAsia" w:asciiTheme="minorEastAsia" w:hAnsiTheme="minorEastAsia" w:eastAsiaTheme="minorEastAsia"/>
          <w:color w:val="auto"/>
          <w:kern w:val="0"/>
        </w:rPr>
        <w:t>．貴院の方針と諸規程・規則ならびに</w:t>
      </w:r>
      <w:r>
        <w:rPr>
          <w:rFonts w:hint="eastAsia" w:asciiTheme="minorEastAsia" w:hAnsiTheme="minorEastAsia" w:eastAsiaTheme="minorEastAsia"/>
          <w:color w:val="auto"/>
        </w:rPr>
        <w:t>個人情報保護法等の関連法規及び「石巻赤十字病院実習・見学における機密保持ガイドライン」</w:t>
      </w:r>
      <w:r>
        <w:rPr>
          <w:rFonts w:hint="eastAsia" w:asciiTheme="minorEastAsia" w:hAnsiTheme="minorEastAsia" w:eastAsiaTheme="minorEastAsia"/>
          <w:color w:val="auto"/>
          <w:kern w:val="0"/>
        </w:rPr>
        <w:t>を遵守し、期間中は実習指導者等の指示・指導に従って、貴院の業務活動を妨げないよう行動致します。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2</w:t>
      </w:r>
      <w:r>
        <w:rPr>
          <w:rFonts w:hint="eastAsia" w:asciiTheme="minorEastAsia" w:hAnsiTheme="minorEastAsia" w:eastAsiaTheme="minorEastAsia"/>
          <w:color w:val="auto"/>
          <w:kern w:val="0"/>
        </w:rPr>
        <w:t>．</w:t>
      </w:r>
      <w:r>
        <w:rPr>
          <w:rFonts w:hint="eastAsia" w:asciiTheme="minorEastAsia" w:hAnsiTheme="minorEastAsia" w:eastAsiaTheme="minorEastAsia"/>
          <w:color w:val="auto"/>
        </w:rPr>
        <w:t>実習・見学中に知り得た貴院及び患者等に関する機密事項や個人情報を、実習・見学中及び終了後においても、故意</w:t>
      </w:r>
      <w:r>
        <w:rPr>
          <w:rFonts w:hint="eastAsia" w:asciiTheme="minorEastAsia" w:hAnsiTheme="minorEastAsia" w:eastAsiaTheme="minorEastAsia"/>
          <w:color w:val="auto"/>
          <w:kern w:val="0"/>
        </w:rPr>
        <w:t>又は</w:t>
      </w:r>
      <w:r>
        <w:rPr>
          <w:rFonts w:hint="eastAsia" w:asciiTheme="minorEastAsia" w:hAnsiTheme="minorEastAsia" w:eastAsiaTheme="minorEastAsia"/>
          <w:color w:val="auto"/>
        </w:rPr>
        <w:t>過失によって第三者に漏えいしたり、無断で使用したり</w:t>
      </w:r>
      <w:r>
        <w:rPr>
          <w:rFonts w:hint="eastAsia" w:asciiTheme="minorEastAsia" w:hAnsiTheme="minorEastAsia" w:eastAsiaTheme="minorEastAsia"/>
          <w:color w:val="auto"/>
          <w:kern w:val="0"/>
        </w:rPr>
        <w:t>致</w:t>
      </w:r>
      <w:r>
        <w:rPr>
          <w:rFonts w:hint="eastAsia" w:asciiTheme="minorEastAsia" w:hAnsiTheme="minorEastAsia" w:eastAsiaTheme="minorEastAsia"/>
          <w:color w:val="auto"/>
        </w:rPr>
        <w:t>しません。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3</w:t>
      </w:r>
      <w:r>
        <w:rPr>
          <w:rFonts w:hint="eastAsia" w:asciiTheme="minorEastAsia" w:hAnsiTheme="minorEastAsia" w:eastAsiaTheme="minorEastAsia"/>
          <w:color w:val="auto"/>
          <w:kern w:val="0"/>
        </w:rPr>
        <w:t>．実習・見学中はもちろん、終了後であっても、実習・見学で知り得た患者情報及び貴院の情報を、インターネットを利用したすべての情報発信媒体を含むソーシャルメディアに投稿・共有しません。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4</w:t>
      </w:r>
      <w:r>
        <w:rPr>
          <w:rFonts w:hint="eastAsia" w:asciiTheme="minorEastAsia" w:hAnsiTheme="minorEastAsia" w:eastAsiaTheme="minorEastAsia"/>
          <w:color w:val="auto"/>
          <w:kern w:val="0"/>
        </w:rPr>
        <w:t>．機密情報や個人情報を許可なく、</w:t>
      </w:r>
      <w:r>
        <w:rPr>
          <w:rFonts w:hint="eastAsia" w:asciiTheme="minorEastAsia" w:hAnsiTheme="minorEastAsia" w:eastAsiaTheme="minorEastAsia"/>
          <w:color w:val="auto"/>
          <w:kern w:val="0"/>
        </w:rPr>
        <w:t>CD</w:t>
      </w:r>
      <w:r>
        <w:rPr>
          <w:rFonts w:hint="eastAsia" w:asciiTheme="minorEastAsia" w:hAnsiTheme="minorEastAsia" w:eastAsiaTheme="minorEastAsia"/>
          <w:color w:val="auto"/>
          <w:kern w:val="0"/>
        </w:rPr>
        <w:t>・</w:t>
      </w:r>
      <w:r>
        <w:rPr>
          <w:rFonts w:hint="eastAsia" w:asciiTheme="minorEastAsia" w:hAnsiTheme="minorEastAsia" w:eastAsiaTheme="minorEastAsia"/>
          <w:color w:val="auto"/>
          <w:kern w:val="0"/>
        </w:rPr>
        <w:t>DVD</w:t>
      </w:r>
      <w:r>
        <w:rPr>
          <w:rFonts w:hint="eastAsia" w:asciiTheme="minorEastAsia" w:hAnsiTheme="minorEastAsia" w:eastAsiaTheme="minorEastAsia"/>
          <w:color w:val="auto"/>
          <w:kern w:val="0"/>
        </w:rPr>
        <w:t>、その他大容量保存メディア</w:t>
      </w:r>
      <w:r>
        <w:rPr>
          <w:rFonts w:hint="eastAsia" w:asciiTheme="minorEastAsia" w:hAnsiTheme="minorEastAsia" w:eastAsiaTheme="minorEastAsia"/>
          <w:color w:val="auto"/>
          <w:kern w:val="0"/>
        </w:rPr>
        <w:t>(USB</w:t>
      </w:r>
      <w:r>
        <w:rPr>
          <w:rFonts w:hint="eastAsia" w:asciiTheme="minorEastAsia" w:hAnsiTheme="minorEastAsia" w:eastAsiaTheme="minorEastAsia"/>
          <w:color w:val="auto"/>
          <w:kern w:val="0"/>
        </w:rPr>
        <w:t>メモリ等）などの記録媒体に記録し、院外に持ち出しません。</w:t>
      </w:r>
    </w:p>
    <w:p>
      <w:pPr>
        <w:pStyle w:val="0"/>
        <w:spacing w:after="0" w:afterLines="0" w:afterAutospacing="0" w:line="240" w:lineRule="auto"/>
        <w:ind w:left="420" w:leftChars="100" w:right="-105" w:rightChars="-50" w:hanging="210" w:hangingChars="1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5</w:t>
      </w:r>
      <w:r>
        <w:rPr>
          <w:rFonts w:hint="eastAsia" w:asciiTheme="minorEastAsia" w:hAnsiTheme="minorEastAsia" w:eastAsiaTheme="minorEastAsia"/>
          <w:color w:val="auto"/>
          <w:kern w:val="0"/>
        </w:rPr>
        <w:t>．医療情報システムにおける私のパスワードは、他人に知られることのないよう管理します。</w:t>
      </w:r>
    </w:p>
    <w:p>
      <w:pPr>
        <w:pStyle w:val="0"/>
        <w:spacing w:after="0" w:afterLines="0" w:afterAutospacing="0" w:line="240" w:lineRule="auto"/>
        <w:ind w:left="420" w:leftChars="100" w:right="-105" w:rightChars="-50" w:hanging="210" w:hangingChars="1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6</w:t>
      </w:r>
      <w:r>
        <w:rPr>
          <w:rFonts w:hint="eastAsia" w:asciiTheme="minorEastAsia" w:hAnsiTheme="minorEastAsia" w:eastAsiaTheme="minorEastAsia"/>
          <w:color w:val="auto"/>
          <w:kern w:val="0"/>
        </w:rPr>
        <w:t>．個人情報の取り扱いは、実習・見学上の正当な理由がある場合に限定して行い、不必要な電子カルテへのアクセスや閲覧は行いません。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7</w:t>
      </w:r>
      <w:r>
        <w:rPr>
          <w:rFonts w:hint="eastAsia" w:asciiTheme="minorEastAsia" w:hAnsiTheme="minorEastAsia" w:eastAsiaTheme="minorEastAsia"/>
          <w:color w:val="auto"/>
          <w:kern w:val="0"/>
        </w:rPr>
        <w:t>．患者情報及び貴院の情報の盗難、紛失、漏洩等の事故が生じ、又は生じる恐れがあることを知りえたときは、速やかに報告します。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8</w:t>
      </w:r>
      <w:r>
        <w:rPr>
          <w:rFonts w:hint="eastAsia" w:asciiTheme="minorEastAsia" w:hAnsiTheme="minorEastAsia" w:eastAsiaTheme="minorEastAsia"/>
          <w:color w:val="auto"/>
          <w:kern w:val="0"/>
        </w:rPr>
        <w:t>．本誓約に違反した場合、その後の実習</w:t>
      </w:r>
      <w:r>
        <w:rPr>
          <w:rFonts w:hint="eastAsia" w:asciiTheme="minorEastAsia" w:hAnsiTheme="minorEastAsia" w:eastAsiaTheme="minorEastAsia"/>
          <w:color w:val="auto"/>
        </w:rPr>
        <w:t>・見学を</w:t>
      </w:r>
      <w:r>
        <w:rPr>
          <w:rFonts w:hint="eastAsia" w:asciiTheme="minorEastAsia" w:hAnsiTheme="minorEastAsia" w:eastAsiaTheme="minorEastAsia"/>
          <w:color w:val="auto"/>
          <w:kern w:val="0"/>
        </w:rPr>
        <w:t>中止することに異議はありません。</w:t>
      </w:r>
    </w:p>
    <w:p>
      <w:pPr>
        <w:pStyle w:val="0"/>
        <w:spacing w:after="0" w:afterLines="0" w:afterAutospacing="0" w:line="240" w:lineRule="auto"/>
        <w:ind w:left="0" w:leftChars="0" w:right="-105" w:rightChars="-50" w:hanging="420" w:hangingChars="20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</w:t>
      </w:r>
      <w:r>
        <w:rPr>
          <w:rFonts w:hint="eastAsia" w:asciiTheme="minorEastAsia" w:hAnsiTheme="minorEastAsia" w:eastAsiaTheme="minorEastAsia"/>
          <w:color w:val="auto"/>
          <w:kern w:val="0"/>
        </w:rPr>
        <w:t>9</w:t>
      </w:r>
      <w:r>
        <w:rPr>
          <w:rFonts w:hint="eastAsia" w:asciiTheme="minorEastAsia" w:hAnsiTheme="minorEastAsia" w:eastAsiaTheme="minorEastAsia"/>
          <w:color w:val="auto"/>
          <w:kern w:val="0"/>
        </w:rPr>
        <w:t>．私の故意又は過失及び当誓約書に違反し、病院、病院関係者あるいは第三者に、事故、器物破損、機密事項及び個人情報の漏えい、その他の損害を与えた場合は、その賠償責任を負います。</w:t>
      </w: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left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spacing w:after="0" w:afterLines="0" w:afterAutospacing="0" w:line="240" w:lineRule="auto"/>
        <w:ind w:right="-105" w:rightChars="-50"/>
        <w:contextualSpacing w:val="0"/>
        <w:jc w:val="righ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令和　　　年　　　月　　　日</w:t>
      </w:r>
    </w:p>
    <w:p>
      <w:pPr>
        <w:pStyle w:val="0"/>
        <w:spacing w:after="0" w:afterLines="0" w:afterAutospacing="0" w:line="240" w:lineRule="auto"/>
        <w:ind w:right="-105" w:rightChars="-50" w:firstLine="1260" w:firstLineChars="600"/>
        <w:contextualSpacing w:val="0"/>
        <w:jc w:val="right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spacing w:after="0" w:afterLines="0" w:afterAutospacing="0" w:line="240" w:lineRule="auto"/>
        <w:ind w:right="-105" w:rightChars="-50" w:firstLine="1680" w:firstLineChars="800"/>
        <w:contextualSpacing w:val="0"/>
        <w:jc w:val="lef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学校名・所属機関等　　　　　　　　　　　　　　　　　　　　　　　　　　</w:t>
      </w:r>
    </w:p>
    <w:p>
      <w:pPr>
        <w:pStyle w:val="0"/>
        <w:spacing w:after="0" w:afterLines="0" w:afterAutospacing="0" w:line="240" w:lineRule="auto"/>
        <w:ind w:right="-105" w:rightChars="-50" w:firstLine="1680" w:firstLineChars="800"/>
        <w:contextualSpacing w:val="0"/>
        <w:jc w:val="lef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学部・学科・学年・部署　　　　　　　　　　　　　　　　　　　　　　　　</w:t>
      </w:r>
    </w:p>
    <w:p>
      <w:pPr>
        <w:pStyle w:val="0"/>
        <w:tabs>
          <w:tab w:val="left" w:leader="none" w:pos="9125"/>
        </w:tabs>
        <w:spacing w:after="0" w:afterLines="0" w:afterAutospacing="0" w:line="240" w:lineRule="auto"/>
        <w:ind w:right="-105" w:rightChars="-50" w:firstLine="1680" w:firstLineChars="800"/>
        <w:contextualSpacing w:val="0"/>
        <w:jc w:val="left"/>
        <w:rPr>
          <w:rFonts w:hint="default" w:asciiTheme="minorEastAsia" w:hAnsiTheme="minorEastAsia" w:eastAsiaTheme="minorEastAsia"/>
          <w:kern w:val="0"/>
        </w:rPr>
      </w:pPr>
      <w:r>
        <w:rPr>
          <w:rFonts w:hint="eastAsia" w:asciiTheme="minorEastAsia" w:hAnsiTheme="minorEastAsia" w:eastAsiaTheme="minorEastAsia"/>
          <w:color w:val="auto"/>
        </w:rPr>
        <w:t>氏名（自署）　　　　　　　　　　　　　　　　　　　　　　　　　　　　　</w:t>
      </w:r>
      <w:r>
        <w:rPr>
          <w:rFonts w:hint="eastAsia" w:asciiTheme="minorEastAsia" w:hAnsiTheme="minorEastAsia" w:eastAsiaTheme="minorEastAsia"/>
          <w:color w:val="auto"/>
        </w:rPr>
        <w:tab/>
      </w:r>
    </w:p>
    <w:p>
      <w:pPr>
        <w:pStyle w:val="0"/>
        <w:tabs>
          <w:tab w:val="left" w:leader="none" w:pos="9125"/>
        </w:tabs>
        <w:spacing w:after="0" w:afterLines="0" w:afterAutospacing="0" w:line="240" w:lineRule="auto"/>
        <w:ind w:leftChars="0" w:right="-105" w:rightChars="-50" w:firstLine="0" w:firstLineChars="0"/>
        <w:contextualSpacing w:val="0"/>
        <w:jc w:val="left"/>
        <w:rPr>
          <w:rFonts w:hint="default" w:asciiTheme="minorEastAsia" w:hAnsiTheme="minorEastAsia" w:eastAsiaTheme="minorEastAsia"/>
          <w:color w:val="FF0000"/>
          <w:kern w:val="0"/>
          <w:sz w:val="24"/>
        </w:rPr>
      </w:pPr>
    </w:p>
    <w:sectPr>
      <w:pgSz w:w="11906" w:h="16838"/>
      <w:pgMar w:top="1701" w:right="1701" w:bottom="1417" w:left="1701" w:header="851" w:footer="992" w:gutter="0"/>
      <w:pgNumType w:start="56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315"/>
  <w:defaultTableStyle w:val="37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  <w:pPr>
      <w:jc w:val="left"/>
    </w:pPr>
  </w:style>
  <w:style w:type="character" w:styleId="25" w:customStyle="1">
    <w:name w:val="コメント文字列 (文字)"/>
    <w:basedOn w:val="10"/>
    <w:next w:val="25"/>
    <w:link w:val="24"/>
    <w:uiPriority w:val="0"/>
    <w:rPr>
      <w:kern w:val="2"/>
      <w:sz w:val="21"/>
    </w:rPr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basedOn w:val="25"/>
    <w:next w:val="27"/>
    <w:link w:val="26"/>
    <w:uiPriority w:val="0"/>
    <w:rPr>
      <w:b w:val="1"/>
      <w:kern w:val="2"/>
      <w:sz w:val="2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Note Heading"/>
    <w:basedOn w:val="0"/>
    <w:next w:val="0"/>
    <w:link w:val="31"/>
    <w:uiPriority w:val="0"/>
    <w:qFormat/>
    <w:pPr>
      <w:spacing w:after="0" w:afterLines="0" w:afterAutospacing="0" w:line="240" w:lineRule="auto"/>
      <w:jc w:val="center"/>
    </w:pPr>
  </w:style>
  <w:style w:type="character" w:styleId="31" w:customStyle="1">
    <w:name w:val="記 (文字)"/>
    <w:basedOn w:val="10"/>
    <w:next w:val="31"/>
    <w:link w:val="30"/>
    <w:uiPriority w:val="0"/>
  </w:style>
  <w:style w:type="paragraph" w:styleId="32">
    <w:name w:val="Closing"/>
    <w:basedOn w:val="0"/>
    <w:next w:val="32"/>
    <w:link w:val="33"/>
    <w:uiPriority w:val="0"/>
    <w:qFormat/>
    <w:pPr>
      <w:spacing w:after="0" w:afterLines="0" w:afterAutospacing="0" w:line="240" w:lineRule="auto"/>
      <w:jc w:val="right"/>
    </w:pPr>
  </w:style>
  <w:style w:type="character" w:styleId="33" w:customStyle="1">
    <w:name w:val="結語 (文字)"/>
    <w:basedOn w:val="10"/>
    <w:next w:val="33"/>
    <w:link w:val="32"/>
    <w:uiPriority w:val="0"/>
  </w:style>
  <w:style w:type="paragraph" w:styleId="34">
    <w:name w:val="Salutation"/>
    <w:basedOn w:val="0"/>
    <w:next w:val="0"/>
    <w:link w:val="35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Theme="minorEastAsia" w:hAnsiTheme="minorEastAsia" w:eastAsiaTheme="minorEastAsia"/>
      <w:dstrike w:val="0"/>
      <w:color w:val="auto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5" w:customStyle="1">
    <w:name w:val="挨拶文 (文字)"/>
    <w:basedOn w:val="10"/>
    <w:next w:val="35"/>
    <w:link w:val="34"/>
    <w:uiPriority w:val="0"/>
    <w:rPr>
      <w:rFonts w:asciiTheme="minorEastAsia" w:hAnsiTheme="minorEastAsia"/>
      <w:sz w:val="24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（シンプル 1）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3609</TotalTime>
  <Pages>1</Pages>
  <Words>13</Words>
  <Characters>762</Characters>
  <Application>JUST Note</Application>
  <Lines>37</Lines>
  <Paragraphs>18</Paragraphs>
  <CharactersWithSpaces>864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阿部雅昭</dc:creator>
  <cp:lastModifiedBy>WS5947</cp:lastModifiedBy>
  <cp:lastPrinted>2026-07-28T06:22:00Z</cp:lastPrinted>
  <dcterms:created xsi:type="dcterms:W3CDTF">2024-02-26T01:04:00Z</dcterms:created>
  <dcterms:modified xsi:type="dcterms:W3CDTF">2026-09-17T23:23:17Z</dcterms:modified>
  <cp:revision>80</cp:revision>
</cp:coreProperties>
</file>