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4759" w14:textId="77777777" w:rsidR="00CF2E45" w:rsidRDefault="00B01C27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b/>
          <w:color w:val="C0504D" w:themeColor="accent2"/>
          <w:sz w:val="56"/>
        </w:rPr>
        <w:t>面会（入館）される皆さまへ</w:t>
      </w:r>
    </w:p>
    <w:p w14:paraId="3FBBF52D" w14:textId="77777777" w:rsidR="00CF2E45" w:rsidRDefault="00B01C27">
      <w:pPr>
        <w:autoSpaceDE w:val="0"/>
        <w:autoSpaceDN w:val="0"/>
        <w:spacing w:line="500" w:lineRule="exact"/>
        <w:ind w:firstLineChars="88" w:firstLine="282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次の症状がある方は面会（入館）をお断りしております</w:t>
      </w:r>
    </w:p>
    <w:p w14:paraId="28B9A301" w14:textId="77777777" w:rsidR="00CF2E45" w:rsidRDefault="00B01C27">
      <w:pPr>
        <w:autoSpaceDE w:val="0"/>
        <w:autoSpaceDN w:val="0"/>
        <w:spacing w:afterLines="50" w:after="180" w:line="500" w:lineRule="exact"/>
        <w:ind w:firstLineChars="150" w:firstLine="4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発熱・咳・嘔吐・下痢・のどの痛み・鼻水・嗅覚・味覚障害・頭痛</w:t>
      </w:r>
    </w:p>
    <w:p w14:paraId="74AF272A" w14:textId="77777777" w:rsidR="00CF2E45" w:rsidRDefault="00B01C27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 w:left="630" w:hanging="27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面会時間：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一般病棟、北3階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１５：００～１９：００</w:t>
      </w:r>
    </w:p>
    <w:p w14:paraId="7E7E733C" w14:textId="77777777" w:rsidR="00CF2E45" w:rsidRDefault="00B01C27">
      <w:pPr>
        <w:pStyle w:val="a9"/>
        <w:autoSpaceDE w:val="0"/>
        <w:autoSpaceDN w:val="0"/>
        <w:spacing w:line="500" w:lineRule="exact"/>
        <w:ind w:leftChars="0" w:left="7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         </w:t>
      </w:r>
      <w:r>
        <w:rPr>
          <w:rFonts w:ascii="HG丸ｺﾞｼｯｸM-PRO" w:eastAsia="HG丸ｺﾞｼｯｸM-PRO" w:hAnsi="HG丸ｺﾞｼｯｸM-PRO" w:hint="eastAsia"/>
          <w:b/>
          <w:sz w:val="30"/>
          <w:u w:val="single"/>
        </w:rPr>
        <w:t>救急病棟、ICU</w:t>
      </w:r>
      <w:r>
        <w:rPr>
          <w:rFonts w:ascii="HG丸ｺﾞｼｯｸM-PRO" w:eastAsia="HG丸ｺﾞｼｯｸM-PRO" w:hAnsi="HG丸ｺﾞｼｯｸM-PRO" w:hint="eastAsia"/>
          <w:b/>
          <w:sz w:val="3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</w:rPr>
        <w:t>12:30～13:30</w:t>
      </w:r>
      <w:r>
        <w:rPr>
          <w:rFonts w:ascii="HG丸ｺﾞｼｯｸM-PRO" w:eastAsia="HG丸ｺﾞｼｯｸM-PRO" w:hAnsi="HG丸ｺﾞｼｯｸM-PRO" w:hint="eastAsia"/>
          <w:sz w:val="16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18:00～19:00</w:t>
      </w:r>
      <w:r>
        <w:rPr>
          <w:rFonts w:ascii="HG丸ｺﾞｼｯｸM-PRO" w:eastAsia="HG丸ｺﾞｼｯｸM-PRO" w:hAnsi="HG丸ｺﾞｼｯｸM-PRO" w:hint="eastAsia"/>
          <w:sz w:val="18"/>
        </w:rPr>
        <w:t>（12歳以下は面会不可）</w:t>
      </w:r>
    </w:p>
    <w:p w14:paraId="5417C419" w14:textId="7A1AA966" w:rsidR="00CF2E45" w:rsidRDefault="00B01C27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 w:left="630" w:hanging="27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</w:t>
      </w:r>
      <w:r w:rsidRPr="00340A53">
        <w:rPr>
          <w:rFonts w:ascii="HG丸ｺﾞｼｯｸM-PRO" w:eastAsia="HG丸ｺﾞｼｯｸM-PRO" w:hAnsi="HG丸ｺﾞｼｯｸM-PRO" w:hint="eastAsia"/>
          <w:sz w:val="28"/>
        </w:rPr>
        <w:t>会人数：</w:t>
      </w:r>
      <w:r w:rsidRPr="00340A53">
        <w:rPr>
          <w:rFonts w:ascii="HG丸ｺﾞｼｯｸM-PRO" w:eastAsia="HG丸ｺﾞｼｯｸM-PRO" w:hAnsi="HG丸ｺﾞｼｯｸM-PRO" w:hint="eastAsia"/>
          <w:b/>
          <w:sz w:val="28"/>
        </w:rPr>
        <w:t>1</w:t>
      </w:r>
      <w:r w:rsidR="00A72898" w:rsidRPr="00340A53">
        <w:rPr>
          <w:rFonts w:ascii="HG丸ｺﾞｼｯｸM-PRO" w:eastAsia="HG丸ｺﾞｼｯｸM-PRO" w:hAnsi="HG丸ｺﾞｼｯｸM-PRO" w:hint="eastAsia"/>
          <w:b/>
          <w:sz w:val="28"/>
        </w:rPr>
        <w:t>回</w:t>
      </w:r>
      <w:r w:rsidRPr="00340A53">
        <w:rPr>
          <w:rFonts w:ascii="HG丸ｺﾞｼｯｸM-PRO" w:eastAsia="HG丸ｺﾞｼｯｸM-PRO" w:hAnsi="HG丸ｺﾞｼｯｸM-PRO" w:hint="eastAsia"/>
          <w:b/>
          <w:sz w:val="28"/>
        </w:rPr>
        <w:t>あたり ２名まで</w:t>
      </w:r>
      <w:r w:rsidRPr="00340A53">
        <w:rPr>
          <w:rFonts w:ascii="HG丸ｺﾞｼｯｸM-PRO" w:eastAsia="HG丸ｺﾞｼｯｸM-PRO" w:hAnsi="HG丸ｺﾞｼｯｸM-PRO" w:hint="eastAsia"/>
          <w:sz w:val="28"/>
        </w:rPr>
        <w:t>（</w:t>
      </w:r>
      <w:r w:rsidR="00340A53" w:rsidRPr="00340A53">
        <w:rPr>
          <w:rFonts w:ascii="HG丸ｺﾞｼｯｸM-PRO" w:eastAsia="HG丸ｺﾞｼｯｸM-PRO" w:hAnsi="HG丸ｺﾞｼｯｸM-PRO" w:hint="eastAsia"/>
          <w:sz w:val="28"/>
        </w:rPr>
        <w:t>1回</w:t>
      </w:r>
      <w:r w:rsidRPr="00340A53">
        <w:rPr>
          <w:rFonts w:ascii="HG丸ｺﾞｼｯｸM-PRO" w:eastAsia="HG丸ｺﾞｼｯｸM-PRO" w:hAnsi="HG丸ｺﾞｼｯｸM-PRO" w:hint="eastAsia"/>
          <w:sz w:val="28"/>
        </w:rPr>
        <w:t>30分</w:t>
      </w:r>
      <w:r w:rsidR="00A72898" w:rsidRPr="00340A53">
        <w:rPr>
          <w:rFonts w:ascii="HG丸ｺﾞｼｯｸM-PRO" w:eastAsia="HG丸ｺﾞｼｯｸM-PRO" w:hAnsi="HG丸ｺﾞｼｯｸM-PRO" w:hint="eastAsia"/>
          <w:sz w:val="28"/>
        </w:rPr>
        <w:t>以内</w:t>
      </w:r>
      <w:r w:rsidRPr="00340A53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2ECAE44D" w14:textId="77777777" w:rsidR="00CF2E45" w:rsidRDefault="00B01C27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 w:left="630" w:hanging="27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面会場所：個室・デイルーム</w:t>
      </w:r>
    </w:p>
    <w:p w14:paraId="38A5230F" w14:textId="77777777" w:rsidR="00CF2E45" w:rsidRDefault="00B01C27">
      <w:pPr>
        <w:pStyle w:val="a9"/>
        <w:numPr>
          <w:ilvl w:val="0"/>
          <w:numId w:val="2"/>
        </w:numPr>
        <w:autoSpaceDE w:val="0"/>
        <w:autoSpaceDN w:val="0"/>
        <w:spacing w:line="500" w:lineRule="exact"/>
        <w:ind w:leftChars="0" w:left="630" w:hanging="285"/>
        <w:rPr>
          <w:rFonts w:ascii="HG丸ｺﾞｼｯｸM-PRO" w:eastAsia="HG丸ｺﾞｼｯｸM-PRO" w:hAnsi="HG丸ｺﾞｼｯｸM-PRO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3" behindDoc="0" locked="0" layoutInCell="1" hidden="0" allowOverlap="1" wp14:anchorId="2B470D87" wp14:editId="5FDEB1B5">
            <wp:simplePos x="0" y="0"/>
            <wp:positionH relativeFrom="column">
              <wp:posOffset>2927985</wp:posOffset>
            </wp:positionH>
            <wp:positionV relativeFrom="paragraph">
              <wp:posOffset>344805</wp:posOffset>
            </wp:positionV>
            <wp:extent cx="1142365" cy="1096645"/>
            <wp:effectExtent l="0" t="0" r="0" b="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4" behindDoc="0" locked="0" layoutInCell="1" hidden="0" allowOverlap="1" wp14:anchorId="7D545966" wp14:editId="27F6866E">
            <wp:simplePos x="0" y="0"/>
            <wp:positionH relativeFrom="column">
              <wp:posOffset>4528185</wp:posOffset>
            </wp:positionH>
            <wp:positionV relativeFrom="paragraph">
              <wp:posOffset>344805</wp:posOffset>
            </wp:positionV>
            <wp:extent cx="1202690" cy="1105535"/>
            <wp:effectExtent l="0" t="0" r="0" b="0"/>
            <wp:wrapNone/>
            <wp:docPr id="10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>面会時のお願い</w:t>
      </w:r>
    </w:p>
    <w:p w14:paraId="323EBC0F" w14:textId="77777777" w:rsidR="00CF2E45" w:rsidRDefault="00B01C27">
      <w:pPr>
        <w:pStyle w:val="a9"/>
        <w:numPr>
          <w:ilvl w:val="0"/>
          <w:numId w:val="2"/>
        </w:numPr>
        <w:autoSpaceDE w:val="0"/>
        <w:autoSpaceDN w:val="0"/>
        <w:spacing w:beforeLines="50" w:before="180" w:line="500" w:lineRule="exact"/>
        <w:ind w:leftChars="0" w:left="630" w:hanging="284"/>
        <w:rPr>
          <w:rFonts w:ascii="HG丸ｺﾞｼｯｸM-PRO" w:eastAsia="HG丸ｺﾞｼｯｸM-PRO" w:hAnsi="HG丸ｺﾞｼｯｸM-PRO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" behindDoc="0" locked="0" layoutInCell="1" hidden="0" allowOverlap="1" wp14:anchorId="379004DA" wp14:editId="2B16DF56">
            <wp:simplePos x="0" y="0"/>
            <wp:positionH relativeFrom="column">
              <wp:posOffset>1261110</wp:posOffset>
            </wp:positionH>
            <wp:positionV relativeFrom="paragraph">
              <wp:posOffset>27305</wp:posOffset>
            </wp:positionV>
            <wp:extent cx="1362075" cy="1099820"/>
            <wp:effectExtent l="0" t="0" r="0" b="0"/>
            <wp:wrapTopAndBottom/>
            <wp:docPr id="10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>面会許可証はお帰りの際に出口の返却ボックスに返却して下さい。</w:t>
      </w:r>
    </w:p>
    <w:p w14:paraId="2BC15B79" w14:textId="77777777" w:rsidR="00CF2E45" w:rsidRDefault="00B01C27">
      <w:pPr>
        <w:numPr>
          <w:ilvl w:val="0"/>
          <w:numId w:val="2"/>
        </w:numPr>
        <w:autoSpaceDE w:val="0"/>
        <w:autoSpaceDN w:val="0"/>
        <w:spacing w:afterLines="50" w:after="180" w:line="500" w:lineRule="exact"/>
        <w:ind w:left="630" w:rightChars="-73" w:right="-153" w:hanging="284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3西病棟面会の方はＩＣカード発行にあたり身分証明を確認させていただきます。また、ＩＣカードの紛失・破損の際は実費請求（4,800円）となります。</w:t>
      </w:r>
    </w:p>
    <w:tbl>
      <w:tblPr>
        <w:tblW w:w="9771" w:type="dxa"/>
        <w:jc w:val="right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7"/>
        <w:gridCol w:w="2520"/>
        <w:gridCol w:w="516"/>
        <w:gridCol w:w="851"/>
        <w:gridCol w:w="853"/>
        <w:gridCol w:w="851"/>
        <w:gridCol w:w="850"/>
        <w:gridCol w:w="851"/>
        <w:gridCol w:w="840"/>
      </w:tblGrid>
      <w:tr w:rsidR="00CF2E45" w14:paraId="02EA90C7" w14:textId="77777777">
        <w:trPr>
          <w:trHeight w:val="812"/>
          <w:jc w:val="right"/>
        </w:trPr>
        <w:tc>
          <w:tcPr>
            <w:tcW w:w="1242" w:type="dxa"/>
            <w:tcBorders>
              <w:top w:val="single" w:sz="24" w:space="0" w:color="auto"/>
              <w:left w:val="single" w:sz="24" w:space="0" w:color="auto"/>
              <w:tl2br w:val="nil"/>
              <w:tr2bl w:val="nil"/>
            </w:tcBorders>
            <w:vAlign w:val="center"/>
          </w:tcPr>
          <w:p w14:paraId="33DF0A7F" w14:textId="77777777" w:rsidR="00CF2E45" w:rsidRDefault="00B01C2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日時</w:t>
            </w:r>
          </w:p>
        </w:tc>
        <w:tc>
          <w:tcPr>
            <w:tcW w:w="8529" w:type="dxa"/>
            <w:gridSpan w:val="9"/>
            <w:tcBorders>
              <w:top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0EA2864D" w14:textId="77777777" w:rsidR="00CF2E45" w:rsidRDefault="00B01C2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※面会受付をされる直前の日時を記載して下さい。</w:t>
            </w:r>
          </w:p>
          <w:p w14:paraId="0C06FB7D" w14:textId="77777777" w:rsidR="00CF2E45" w:rsidRDefault="00B01C27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    　  年        月        日             時      分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</w:p>
        </w:tc>
      </w:tr>
      <w:tr w:rsidR="00CF2E45" w14:paraId="45CC3FBD" w14:textId="77777777">
        <w:trPr>
          <w:trHeight w:val="170"/>
          <w:jc w:val="right"/>
        </w:trPr>
        <w:tc>
          <w:tcPr>
            <w:tcW w:w="1242" w:type="dxa"/>
            <w:vMerge w:val="restart"/>
            <w:tcBorders>
              <w:left w:val="single" w:sz="24" w:space="0" w:color="auto"/>
              <w:tl2br w:val="nil"/>
              <w:tr2bl w:val="nil"/>
            </w:tcBorders>
            <w:vAlign w:val="center"/>
          </w:tcPr>
          <w:p w14:paraId="7BC0D5C4" w14:textId="77777777" w:rsidR="00CF2E45" w:rsidRDefault="00B01C2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患者</w:t>
            </w:r>
          </w:p>
          <w:p w14:paraId="2FD5B83E" w14:textId="77777777" w:rsidR="00CF2E45" w:rsidRDefault="00B01C2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917" w:type="dxa"/>
            <w:gridSpan w:val="2"/>
            <w:tcBorders>
              <w:tl2br w:val="nil"/>
              <w:tr2bl w:val="nil"/>
            </w:tcBorders>
            <w:vAlign w:val="center"/>
          </w:tcPr>
          <w:p w14:paraId="3509ECA1" w14:textId="77777777" w:rsidR="00CF2E45" w:rsidRDefault="00B01C27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ﾌﾘｶﾞﾅ</w:t>
            </w:r>
          </w:p>
        </w:tc>
        <w:tc>
          <w:tcPr>
            <w:tcW w:w="516" w:type="dxa"/>
            <w:vMerge w:val="restart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14:paraId="58C7A89D" w14:textId="77777777" w:rsidR="00CF2E45" w:rsidRDefault="00B01C27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入院</w:t>
            </w:r>
          </w:p>
          <w:p w14:paraId="7E9C7DDA" w14:textId="77777777" w:rsidR="00CF2E45" w:rsidRDefault="00B01C27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病棟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14:paraId="549506D6" w14:textId="77777777" w:rsidR="00CF2E45" w:rsidRDefault="00B01C27" w:rsidP="00B01C27">
            <w:pPr>
              <w:autoSpaceDE w:val="0"/>
              <w:autoSpaceDN w:val="0"/>
              <w:spacing w:line="0" w:lineRule="atLeas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3階西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br/>
            </w:r>
            <w:r w:rsidRPr="00B01C27">
              <w:rPr>
                <w:rFonts w:ascii="HG丸ｺﾞｼｯｸM-PRO" w:eastAsia="HG丸ｺﾞｼｯｸM-PRO" w:hAnsi="HG丸ｺﾞｼｯｸM-PRO" w:hint="eastAsia"/>
                <w:sz w:val="14"/>
              </w:rPr>
              <w:t>（NICU）</w:t>
            </w:r>
          </w:p>
        </w:tc>
        <w:tc>
          <w:tcPr>
            <w:tcW w:w="853" w:type="dxa"/>
            <w:vMerge w:val="restart"/>
            <w:tcBorders>
              <w:tl2br w:val="nil"/>
              <w:tr2bl w:val="nil"/>
            </w:tcBorders>
            <w:vAlign w:val="center"/>
          </w:tcPr>
          <w:p w14:paraId="74341648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4階西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0D47C07F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５階西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14B070D3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６階西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4FE51A54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北３階</w:t>
            </w:r>
          </w:p>
        </w:tc>
        <w:tc>
          <w:tcPr>
            <w:tcW w:w="840" w:type="dxa"/>
            <w:vMerge w:val="restart"/>
            <w:tcBorders>
              <w:right w:val="single" w:sz="24" w:space="0" w:color="auto"/>
              <w:tl2br w:val="nil"/>
              <w:tr2bl w:val="nil"/>
            </w:tcBorders>
            <w:vAlign w:val="center"/>
          </w:tcPr>
          <w:p w14:paraId="232FF3E4" w14:textId="77777777" w:rsidR="00CF2E45" w:rsidRDefault="00B01C27">
            <w:pPr>
              <w:autoSpaceDE w:val="0"/>
              <w:autoSpaceDN w:val="0"/>
              <w:spacing w:line="0" w:lineRule="atLeas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救急</w:t>
            </w:r>
          </w:p>
          <w:p w14:paraId="01AC3079" w14:textId="77777777" w:rsidR="00CF2E45" w:rsidRDefault="00B01C27">
            <w:pPr>
              <w:autoSpaceDE w:val="0"/>
              <w:autoSpaceDN w:val="0"/>
              <w:spacing w:line="0" w:lineRule="atLeas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病棟</w:t>
            </w:r>
          </w:p>
        </w:tc>
      </w:tr>
      <w:tr w:rsidR="00CF2E45" w14:paraId="6ACE3B3B" w14:textId="77777777">
        <w:trPr>
          <w:trHeight w:val="360"/>
          <w:jc w:val="right"/>
        </w:trPr>
        <w:tc>
          <w:tcPr>
            <w:tcW w:w="1242" w:type="dxa"/>
            <w:vMerge/>
            <w:tcBorders>
              <w:left w:val="single" w:sz="24" w:space="0" w:color="auto"/>
              <w:tl2br w:val="nil"/>
              <w:tr2bl w:val="nil"/>
            </w:tcBorders>
            <w:vAlign w:val="center"/>
          </w:tcPr>
          <w:p w14:paraId="47B60ED4" w14:textId="77777777" w:rsidR="00CF2E45" w:rsidRDefault="00CF2E4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E63AB57" w14:textId="77777777" w:rsidR="00CF2E45" w:rsidRDefault="00CF2E45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0B0F7A8" w14:textId="77777777" w:rsidR="00CF2E45" w:rsidRDefault="00CF2E45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16" w:type="dxa"/>
            <w:vMerge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14:paraId="6019B3B5" w14:textId="77777777" w:rsidR="00CF2E45" w:rsidRDefault="00CF2E45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14:paraId="55101220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3" w:type="dxa"/>
            <w:vMerge/>
            <w:tcBorders>
              <w:tl2br w:val="nil"/>
              <w:tr2bl w:val="nil"/>
            </w:tcBorders>
            <w:vAlign w:val="center"/>
          </w:tcPr>
          <w:p w14:paraId="64943AA0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259A06A2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14:paraId="20FD4E05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30A6CF23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40" w:type="dxa"/>
            <w:vMerge/>
            <w:tcBorders>
              <w:right w:val="single" w:sz="24" w:space="0" w:color="auto"/>
              <w:tl2br w:val="nil"/>
              <w:tr2bl w:val="nil"/>
            </w:tcBorders>
            <w:vAlign w:val="center"/>
          </w:tcPr>
          <w:p w14:paraId="0A6549D6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F2E45" w14:paraId="258F262D" w14:textId="77777777">
        <w:trPr>
          <w:trHeight w:val="587"/>
          <w:jc w:val="right"/>
        </w:trPr>
        <w:tc>
          <w:tcPr>
            <w:tcW w:w="1242" w:type="dxa"/>
            <w:vMerge/>
            <w:tcBorders>
              <w:left w:val="single" w:sz="24" w:space="0" w:color="auto"/>
              <w:tl2br w:val="nil"/>
              <w:tr2bl w:val="nil"/>
            </w:tcBorders>
            <w:vAlign w:val="center"/>
          </w:tcPr>
          <w:p w14:paraId="04C331E2" w14:textId="77777777" w:rsidR="00CF2E45" w:rsidRDefault="00CF2E4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1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F5D70DC" w14:textId="77777777" w:rsidR="00CF2E45" w:rsidRDefault="00CF2E45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16" w:type="dxa"/>
            <w:vMerge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14:paraId="4EBF85E2" w14:textId="77777777" w:rsidR="00CF2E45" w:rsidRDefault="00CF2E45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14:paraId="24800067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3階東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D9C25F7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4階東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A695790" w14:textId="77777777" w:rsidR="00CF2E45" w:rsidRDefault="00B01C27">
            <w:pPr>
              <w:autoSpaceDE w:val="0"/>
              <w:autoSpaceDN w:val="0"/>
              <w:ind w:rightChars="-50" w:right="-105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５階東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650F931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6階東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B74AA63" w14:textId="77777777" w:rsidR="00CF2E45" w:rsidRDefault="00B01C2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ＩＣＵ</w:t>
            </w:r>
          </w:p>
        </w:tc>
        <w:tc>
          <w:tcPr>
            <w:tcW w:w="840" w:type="dxa"/>
            <w:tcBorders>
              <w:right w:val="single" w:sz="24" w:space="0" w:color="auto"/>
              <w:tl2br w:val="nil"/>
              <w:tr2bl w:val="nil"/>
            </w:tcBorders>
            <w:vAlign w:val="center"/>
          </w:tcPr>
          <w:p w14:paraId="35B96CC9" w14:textId="77777777" w:rsidR="00CF2E45" w:rsidRDefault="00CF2E45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F2E45" w14:paraId="3F7723BC" w14:textId="77777777">
        <w:trPr>
          <w:trHeight w:val="720"/>
          <w:jc w:val="right"/>
        </w:trPr>
        <w:tc>
          <w:tcPr>
            <w:tcW w:w="1242" w:type="dxa"/>
            <w:tcBorders>
              <w:left w:val="single" w:sz="24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7FB846F0" w14:textId="77777777" w:rsidR="00CF2E45" w:rsidRDefault="00B01C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面会者1</w:t>
            </w:r>
          </w:p>
          <w:p w14:paraId="5B866709" w14:textId="77777777" w:rsidR="00CF2E45" w:rsidRDefault="00B01C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氏名・続柄</w:t>
            </w:r>
          </w:p>
        </w:tc>
        <w:tc>
          <w:tcPr>
            <w:tcW w:w="3433" w:type="dxa"/>
            <w:gridSpan w:val="3"/>
            <w:tcBorders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E2BBC3B" w14:textId="77777777" w:rsidR="00CF2E45" w:rsidRDefault="00CF2E45">
            <w:pPr>
              <w:autoSpaceDE w:val="0"/>
              <w:autoSpaceDN w:val="0"/>
              <w:ind w:rightChars="350" w:right="735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6" w:type="dxa"/>
            <w:gridSpan w:val="6"/>
            <w:tcBorders>
              <w:left w:val="single" w:sz="8" w:space="0" w:color="auto"/>
              <w:bottom w:val="single" w:sz="8" w:space="0" w:color="auto"/>
              <w:right w:val="single" w:sz="24" w:space="0" w:color="auto"/>
              <w:tl2br w:val="nil"/>
              <w:tr2bl w:val="nil"/>
            </w:tcBorders>
          </w:tcPr>
          <w:p w14:paraId="7EE0F5DA" w14:textId="77777777" w:rsidR="00CF2E45" w:rsidRDefault="00B01C27">
            <w:pPr>
              <w:autoSpaceDE w:val="0"/>
              <w:autoSpaceDN w:val="0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※患者視点からの関係性について、あてはまることに○で囲んで下さい。</w:t>
            </w:r>
          </w:p>
          <w:p w14:paraId="1744A4E8" w14:textId="77777777" w:rsidR="00CF2E45" w:rsidRDefault="00B01C2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配偶者・親・子・祖父母・兄弟姉妹・孫・他</w:t>
            </w:r>
          </w:p>
        </w:tc>
      </w:tr>
      <w:tr w:rsidR="00CF2E45" w14:paraId="25BDDF7D" w14:textId="77777777">
        <w:trPr>
          <w:trHeight w:val="590"/>
          <w:jc w:val="right"/>
        </w:trPr>
        <w:tc>
          <w:tcPr>
            <w:tcW w:w="124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58A2B9C3" w14:textId="77777777" w:rsidR="00CF2E45" w:rsidRDefault="00B01C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面会者2</w:t>
            </w:r>
          </w:p>
          <w:p w14:paraId="75BD5F34" w14:textId="77777777" w:rsidR="00CF2E45" w:rsidRDefault="00B01C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氏名・続柄</w:t>
            </w:r>
          </w:p>
        </w:tc>
        <w:tc>
          <w:tcPr>
            <w:tcW w:w="343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7CFA4745" w14:textId="77777777" w:rsidR="00CF2E45" w:rsidRDefault="00CF2E45">
            <w:pPr>
              <w:autoSpaceDE w:val="0"/>
              <w:autoSpaceDN w:val="0"/>
              <w:ind w:rightChars="350" w:right="735"/>
            </w:pPr>
          </w:p>
        </w:tc>
        <w:tc>
          <w:tcPr>
            <w:tcW w:w="5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  <w:tl2br w:val="nil"/>
              <w:tr2bl w:val="nil"/>
            </w:tcBorders>
          </w:tcPr>
          <w:p w14:paraId="288D2C29" w14:textId="77777777" w:rsidR="00CF2E45" w:rsidRDefault="00B01C27">
            <w:pPr>
              <w:autoSpaceDE w:val="0"/>
              <w:autoSpaceDN w:val="0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※患者視点からの関係性について、あてはまることに○で囲んで下さい。</w:t>
            </w:r>
          </w:p>
          <w:p w14:paraId="4AE3F1BE" w14:textId="77777777" w:rsidR="00CF2E45" w:rsidRDefault="00B01C2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配偶者・親・子・祖父母・兄弟姉妹・孫・他</w:t>
            </w:r>
          </w:p>
        </w:tc>
      </w:tr>
      <w:tr w:rsidR="00CF2E45" w14:paraId="587A1F10" w14:textId="77777777">
        <w:trPr>
          <w:trHeight w:val="1010"/>
          <w:jc w:val="right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24" w:space="0" w:color="auto"/>
              <w:bottom w:val="single" w:sz="24" w:space="0" w:color="auto"/>
              <w:tl2br w:val="nil"/>
              <w:tr2bl w:val="nil"/>
            </w:tcBorders>
            <w:vAlign w:val="center"/>
          </w:tcPr>
          <w:p w14:paraId="0033939C" w14:textId="77777777" w:rsidR="00CF2E45" w:rsidRDefault="00B01C27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</w:t>
            </w:r>
          </w:p>
          <w:p w14:paraId="55B268F0" w14:textId="77777777" w:rsidR="00CF2E45" w:rsidRDefault="00B01C27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529" w:type="dxa"/>
            <w:gridSpan w:val="9"/>
            <w:tcBorders>
              <w:top w:val="single" w:sz="8" w:space="0" w:color="auto"/>
              <w:bottom w:val="single" w:sz="8" w:space="0" w:color="auto"/>
              <w:right w:val="single" w:sz="24" w:space="0" w:color="auto"/>
              <w:tl2br w:val="nil"/>
              <w:tr2bl w:val="nil"/>
            </w:tcBorders>
          </w:tcPr>
          <w:p w14:paraId="3870B1E8" w14:textId="77777777" w:rsidR="00CF2E45" w:rsidRDefault="00B01C27">
            <w:pPr>
              <w:autoSpaceDE w:val="0"/>
              <w:autoSpaceDN w:val="0"/>
              <w:ind w:rightChars="350" w:right="735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面会者1住所：</w:t>
            </w:r>
          </w:p>
          <w:p w14:paraId="5665D6AA" w14:textId="77777777" w:rsidR="00CF2E45" w:rsidRDefault="00B01C27">
            <w:pPr>
              <w:autoSpaceDE w:val="0"/>
              <w:autoSpaceDN w:val="0"/>
              <w:ind w:rightChars="350" w:right="735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</w:t>
            </w:r>
          </w:p>
          <w:p w14:paraId="1BE9193E" w14:textId="77777777" w:rsidR="00CF2E45" w:rsidRDefault="00B01C27">
            <w:pPr>
              <w:autoSpaceDE w:val="0"/>
              <w:autoSpaceDN w:val="0"/>
              <w:ind w:rightChars="350" w:right="735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                      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       ―       ―</w:t>
            </w:r>
          </w:p>
        </w:tc>
      </w:tr>
      <w:tr w:rsidR="00CF2E45" w14:paraId="5EA67FD0" w14:textId="77777777">
        <w:trPr>
          <w:trHeight w:val="1060"/>
          <w:jc w:val="right"/>
        </w:trPr>
        <w:tc>
          <w:tcPr>
            <w:tcW w:w="1242" w:type="dxa"/>
            <w:vMerge/>
            <w:tcBorders>
              <w:left w:val="single" w:sz="24" w:space="0" w:color="auto"/>
              <w:bottom w:val="single" w:sz="24" w:space="0" w:color="auto"/>
              <w:tl2br w:val="nil"/>
              <w:tr2bl w:val="nil"/>
            </w:tcBorders>
            <w:vAlign w:val="center"/>
          </w:tcPr>
          <w:p w14:paraId="600683D9" w14:textId="77777777" w:rsidR="00CF2E45" w:rsidRDefault="00CF2E45"/>
        </w:tc>
        <w:tc>
          <w:tcPr>
            <w:tcW w:w="8529" w:type="dxa"/>
            <w:gridSpan w:val="9"/>
            <w:tcBorders>
              <w:top w:val="single" w:sz="8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74FD1045" w14:textId="77777777" w:rsidR="00CF2E45" w:rsidRDefault="00B01C27">
            <w:pPr>
              <w:ind w:rightChars="800" w:right="1680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面会者2住所：（※面会者1と同じ場合には”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同上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”とご記入下さい）</w:t>
            </w:r>
          </w:p>
          <w:p w14:paraId="2B660B3F" w14:textId="77777777" w:rsidR="00CF2E45" w:rsidRDefault="00CF2E45">
            <w:pPr>
              <w:ind w:rightChars="350" w:right="735"/>
              <w:jc w:val="right"/>
            </w:pPr>
          </w:p>
          <w:p w14:paraId="04CA442F" w14:textId="77777777" w:rsidR="00CF2E45" w:rsidRDefault="00B01C27">
            <w:pPr>
              <w:ind w:rightChars="400" w:right="840"/>
              <w:jc w:val="right"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       ―       ―</w:t>
            </w:r>
          </w:p>
        </w:tc>
      </w:tr>
      <w:tr w:rsidR="00CF2E45" w14:paraId="7FF8CD3A" w14:textId="77777777">
        <w:trPr>
          <w:trHeight w:val="260"/>
          <w:jc w:val="right"/>
        </w:trPr>
        <w:tc>
          <w:tcPr>
            <w:tcW w:w="9771" w:type="dxa"/>
            <w:gridSpan w:val="10"/>
            <w:tcBorders>
              <w:top w:val="single" w:sz="24" w:space="0" w:color="auto"/>
              <w:left w:val="nil"/>
              <w:right w:val="nil"/>
              <w:tl2br w:val="nil"/>
              <w:tr2bl w:val="nil"/>
            </w:tcBorders>
          </w:tcPr>
          <w:p w14:paraId="34822601" w14:textId="77777777" w:rsidR="00CF2E45" w:rsidRDefault="00CF2E45">
            <w:pPr>
              <w:autoSpaceDE w:val="0"/>
              <w:autoSpaceDN w:val="0"/>
              <w:snapToGrid w:val="0"/>
              <w:ind w:leftChars="-50" w:left="-105" w:rightChars="-50" w:right="-105"/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</w:tr>
      <w:tr w:rsidR="00CF2E45" w14:paraId="75DC0877" w14:textId="77777777">
        <w:trPr>
          <w:trHeight w:val="77"/>
          <w:jc w:val="right"/>
        </w:trPr>
        <w:tc>
          <w:tcPr>
            <w:tcW w:w="1639" w:type="dxa"/>
            <w:gridSpan w:val="2"/>
            <w:vMerge w:val="restart"/>
            <w:tcBorders>
              <w:left w:val="single" w:sz="8" w:space="0" w:color="auto"/>
              <w:tl2br w:val="nil"/>
              <w:tr2bl w:val="nil"/>
            </w:tcBorders>
            <w:shd w:val="pct10" w:color="auto" w:fill="auto"/>
          </w:tcPr>
          <w:p w14:paraId="06E6143F" w14:textId="77777777" w:rsidR="00CF2E45" w:rsidRDefault="00B01C27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※係員記載欄</w:t>
            </w:r>
          </w:p>
        </w:tc>
        <w:tc>
          <w:tcPr>
            <w:tcW w:w="4740" w:type="dxa"/>
            <w:gridSpan w:val="4"/>
            <w:vMerge w:val="restart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43A37733" w14:textId="77777777" w:rsidR="00CF2E45" w:rsidRDefault="00B01C2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運転免許証　保険証　パスポート　マイナンバーカード</w:t>
            </w:r>
          </w:p>
          <w:p w14:paraId="7120AFD9" w14:textId="77777777" w:rsidR="00CF2E45" w:rsidRDefault="00CF2E4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0E070D3F" w14:textId="77777777" w:rsidR="00CF2E45" w:rsidRDefault="00B01C27">
            <w:pPr>
              <w:autoSpaceDE w:val="0"/>
              <w:autoSpaceDN w:val="0"/>
              <w:snapToGrid w:val="0"/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学生証　その他（　　　　　　　　　　　　　　　　）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3F93F5A4" w14:textId="77777777" w:rsidR="00CF2E45" w:rsidRDefault="00B01C27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ICカード番号</w:t>
            </w:r>
          </w:p>
        </w:tc>
        <w:tc>
          <w:tcPr>
            <w:tcW w:w="1691" w:type="dxa"/>
            <w:gridSpan w:val="2"/>
            <w:tcBorders>
              <w:right w:val="single" w:sz="8" w:space="0" w:color="auto"/>
              <w:tl2br w:val="nil"/>
              <w:tr2bl w:val="nil"/>
            </w:tcBorders>
            <w:shd w:val="pct10" w:color="auto" w:fill="auto"/>
            <w:vAlign w:val="center"/>
          </w:tcPr>
          <w:p w14:paraId="2A43608F" w14:textId="77777777" w:rsidR="00CF2E45" w:rsidRDefault="00B01C27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担当者サイン</w:t>
            </w:r>
          </w:p>
        </w:tc>
      </w:tr>
      <w:tr w:rsidR="00CF2E45" w14:paraId="45BDA3DD" w14:textId="77777777">
        <w:trPr>
          <w:trHeight w:val="730"/>
          <w:jc w:val="right"/>
        </w:trPr>
        <w:tc>
          <w:tcPr>
            <w:tcW w:w="1639" w:type="dxa"/>
            <w:gridSpan w:val="2"/>
            <w:vMerge/>
            <w:tcBorders>
              <w:left w:val="single" w:sz="8" w:space="0" w:color="auto"/>
              <w:tl2br w:val="nil"/>
              <w:tr2bl w:val="nil"/>
            </w:tcBorders>
            <w:shd w:val="pct10" w:color="auto" w:fill="auto"/>
            <w:vAlign w:val="bottom"/>
          </w:tcPr>
          <w:p w14:paraId="153DB81E" w14:textId="77777777" w:rsidR="00CF2E45" w:rsidRDefault="00CF2E45"/>
        </w:tc>
        <w:tc>
          <w:tcPr>
            <w:tcW w:w="4740" w:type="dxa"/>
            <w:gridSpan w:val="4"/>
            <w:vMerge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7BCD062D" w14:textId="77777777" w:rsidR="00CF2E45" w:rsidRDefault="00CF2E45"/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0372DDCB" w14:textId="77777777" w:rsidR="00CF2E45" w:rsidRDefault="00CF2E45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691" w:type="dxa"/>
            <w:gridSpan w:val="2"/>
            <w:tcBorders>
              <w:right w:val="single" w:sz="8" w:space="0" w:color="auto"/>
              <w:tl2br w:val="nil"/>
              <w:tr2bl w:val="nil"/>
            </w:tcBorders>
            <w:shd w:val="pct10" w:color="auto" w:fill="auto"/>
            <w:vAlign w:val="center"/>
          </w:tcPr>
          <w:p w14:paraId="68B36885" w14:textId="77777777" w:rsidR="00CF2E45" w:rsidRDefault="00CF2E45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17441E31" w14:textId="77777777" w:rsidR="00CF2E45" w:rsidRDefault="00CF2E45">
      <w:pPr>
        <w:jc w:val="left"/>
        <w:rPr>
          <w:rFonts w:ascii="HG丸ｺﾞｼｯｸM-PRO" w:eastAsia="HG丸ｺﾞｼｯｸM-PRO" w:hAnsi="HG丸ｺﾞｼｯｸM-PRO"/>
          <w:b/>
          <w:sz w:val="16"/>
        </w:rPr>
      </w:pPr>
    </w:p>
    <w:sectPr w:rsidR="00CF2E45">
      <w:pgSz w:w="11906" w:h="16838"/>
      <w:pgMar w:top="426" w:right="720" w:bottom="170" w:left="1134" w:header="5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E2A8" w14:textId="77777777" w:rsidR="00B112FA" w:rsidRDefault="00B112FA">
      <w:r>
        <w:separator/>
      </w:r>
    </w:p>
  </w:endnote>
  <w:endnote w:type="continuationSeparator" w:id="0">
    <w:p w14:paraId="646970EA" w14:textId="77777777" w:rsidR="00B112FA" w:rsidRDefault="00B1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A0A9" w14:textId="77777777" w:rsidR="00B112FA" w:rsidRDefault="00B112FA">
      <w:r>
        <w:separator/>
      </w:r>
    </w:p>
  </w:footnote>
  <w:footnote w:type="continuationSeparator" w:id="0">
    <w:p w14:paraId="7118DB25" w14:textId="77777777" w:rsidR="00B112FA" w:rsidRDefault="00B1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EC2852C"/>
    <w:lvl w:ilvl="0" w:tplc="04090001"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4C7DCE"/>
    <w:lvl w:ilvl="0" w:tplc="04090001"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45"/>
    <w:rsid w:val="00304021"/>
    <w:rsid w:val="00340A53"/>
    <w:rsid w:val="00A72898"/>
    <w:rsid w:val="00B01C27"/>
    <w:rsid w:val="00B112FA"/>
    <w:rsid w:val="00CF2E45"/>
    <w:rsid w:val="00C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F18B3"/>
  <w15:chartTrackingRefBased/>
  <w15:docId w15:val="{29AFF052-18C4-4125-B7B1-35A0780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ws3046</dc:creator>
  <cp:lastModifiedBy>佐藤嘉伸</cp:lastModifiedBy>
  <cp:revision>3</cp:revision>
  <cp:lastPrinted>2026-02-16T05:27:00Z</cp:lastPrinted>
  <dcterms:created xsi:type="dcterms:W3CDTF">2026-04-03T06:04:00Z</dcterms:created>
  <dcterms:modified xsi:type="dcterms:W3CDTF">2026-04-05T23:35:00Z</dcterms:modified>
</cp:coreProperties>
</file>